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10C6" w:rsidRDefault="00B210C6" w:rsidP="00C76AC6"/>
    <w:sdt>
      <w:sdtPr>
        <w:rPr>
          <w:rFonts w:ascii="Arial" w:eastAsia="Times New Roman" w:hAnsi="Arial" w:cs="Times New Roman"/>
          <w:color w:val="auto"/>
          <w:sz w:val="18"/>
          <w:szCs w:val="24"/>
        </w:rPr>
        <w:id w:val="1066915723"/>
        <w:docPartObj>
          <w:docPartGallery w:val="Table of Contents"/>
          <w:docPartUnique/>
        </w:docPartObj>
      </w:sdtPr>
      <w:sdtEndPr>
        <w:rPr>
          <w:b/>
          <w:bCs/>
          <w:noProof/>
        </w:rPr>
      </w:sdtEndPr>
      <w:sdtContent>
        <w:p w:rsidR="006732B9" w:rsidRDefault="006732B9">
          <w:pPr>
            <w:pStyle w:val="TOCHeading"/>
          </w:pPr>
          <w:r>
            <w:t>Kofax MarkView 10.</w:t>
          </w:r>
          <w:r w:rsidR="0035189E">
            <w:t>1</w:t>
          </w:r>
          <w:r>
            <w:t xml:space="preserve">.0 </w:t>
          </w:r>
          <w:r w:rsidRPr="0025772D">
            <w:t>Installation</w:t>
          </w:r>
          <w:r w:rsidR="0093503D">
            <w:t xml:space="preserve"> Worksheet</w:t>
          </w:r>
          <w:r>
            <w:t xml:space="preserve"> for Oracle E-Business Suite</w:t>
          </w:r>
        </w:p>
        <w:p w:rsidR="00731437" w:rsidRDefault="006732B9">
          <w:pPr>
            <w:pStyle w:val="TOC1"/>
            <w:tabs>
              <w:tab w:val="left" w:pos="480"/>
              <w:tab w:val="right" w:leader="dot" w:pos="12950"/>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532304246" w:history="1">
            <w:r w:rsidR="00731437" w:rsidRPr="009D740D">
              <w:rPr>
                <w:rStyle w:val="Hyperlink"/>
                <w:noProof/>
              </w:rPr>
              <w:t>1</w:t>
            </w:r>
            <w:r w:rsidR="00731437">
              <w:rPr>
                <w:rFonts w:asciiTheme="minorHAnsi" w:eastAsiaTheme="minorEastAsia" w:hAnsiTheme="minorHAnsi" w:cstheme="minorBidi"/>
                <w:noProof/>
                <w:sz w:val="22"/>
                <w:szCs w:val="22"/>
              </w:rPr>
              <w:tab/>
            </w:r>
            <w:r w:rsidR="00731437" w:rsidRPr="009D740D">
              <w:rPr>
                <w:rStyle w:val="Hyperlink"/>
                <w:noProof/>
              </w:rPr>
              <w:t>Using this worksheet</w:t>
            </w:r>
            <w:r w:rsidR="00731437">
              <w:rPr>
                <w:noProof/>
                <w:webHidden/>
              </w:rPr>
              <w:tab/>
            </w:r>
            <w:r w:rsidR="00731437">
              <w:rPr>
                <w:noProof/>
                <w:webHidden/>
              </w:rPr>
              <w:fldChar w:fldCharType="begin"/>
            </w:r>
            <w:r w:rsidR="00731437">
              <w:rPr>
                <w:noProof/>
                <w:webHidden/>
              </w:rPr>
              <w:instrText xml:space="preserve"> PAGEREF _Toc532304246 \h </w:instrText>
            </w:r>
            <w:r w:rsidR="00731437">
              <w:rPr>
                <w:noProof/>
                <w:webHidden/>
              </w:rPr>
            </w:r>
            <w:r w:rsidR="00731437">
              <w:rPr>
                <w:noProof/>
                <w:webHidden/>
              </w:rPr>
              <w:fldChar w:fldCharType="separate"/>
            </w:r>
            <w:r w:rsidR="00731437">
              <w:rPr>
                <w:noProof/>
                <w:webHidden/>
              </w:rPr>
              <w:t>1</w:t>
            </w:r>
            <w:r w:rsidR="00731437">
              <w:rPr>
                <w:noProof/>
                <w:webHidden/>
              </w:rPr>
              <w:fldChar w:fldCharType="end"/>
            </w:r>
          </w:hyperlink>
        </w:p>
        <w:p w:rsidR="00731437" w:rsidRDefault="00E15858">
          <w:pPr>
            <w:pStyle w:val="TOC1"/>
            <w:tabs>
              <w:tab w:val="left" w:pos="480"/>
              <w:tab w:val="right" w:leader="dot" w:pos="12950"/>
            </w:tabs>
            <w:rPr>
              <w:rFonts w:asciiTheme="minorHAnsi" w:eastAsiaTheme="minorEastAsia" w:hAnsiTheme="minorHAnsi" w:cstheme="minorBidi"/>
              <w:noProof/>
              <w:sz w:val="22"/>
              <w:szCs w:val="22"/>
            </w:rPr>
          </w:pPr>
          <w:hyperlink w:anchor="_Toc532304247" w:history="1">
            <w:r w:rsidR="00731437" w:rsidRPr="009D740D">
              <w:rPr>
                <w:rStyle w:val="Hyperlink"/>
                <w:noProof/>
              </w:rPr>
              <w:t>2</w:t>
            </w:r>
            <w:r w:rsidR="00731437">
              <w:rPr>
                <w:rFonts w:asciiTheme="minorHAnsi" w:eastAsiaTheme="minorEastAsia" w:hAnsiTheme="minorHAnsi" w:cstheme="minorBidi"/>
                <w:noProof/>
                <w:sz w:val="22"/>
                <w:szCs w:val="22"/>
              </w:rPr>
              <w:tab/>
            </w:r>
            <w:r w:rsidR="00731437" w:rsidRPr="009D740D">
              <w:rPr>
                <w:rStyle w:val="Hyperlink"/>
                <w:noProof/>
              </w:rPr>
              <w:t>Pre-installation task information</w:t>
            </w:r>
            <w:r w:rsidR="00731437">
              <w:rPr>
                <w:noProof/>
                <w:webHidden/>
              </w:rPr>
              <w:tab/>
            </w:r>
            <w:r w:rsidR="00731437">
              <w:rPr>
                <w:noProof/>
                <w:webHidden/>
              </w:rPr>
              <w:fldChar w:fldCharType="begin"/>
            </w:r>
            <w:r w:rsidR="00731437">
              <w:rPr>
                <w:noProof/>
                <w:webHidden/>
              </w:rPr>
              <w:instrText xml:space="preserve"> PAGEREF _Toc532304247 \h </w:instrText>
            </w:r>
            <w:r w:rsidR="00731437">
              <w:rPr>
                <w:noProof/>
                <w:webHidden/>
              </w:rPr>
            </w:r>
            <w:r w:rsidR="00731437">
              <w:rPr>
                <w:noProof/>
                <w:webHidden/>
              </w:rPr>
              <w:fldChar w:fldCharType="separate"/>
            </w:r>
            <w:r w:rsidR="00731437">
              <w:rPr>
                <w:noProof/>
                <w:webHidden/>
              </w:rPr>
              <w:t>2</w:t>
            </w:r>
            <w:r w:rsidR="00731437">
              <w:rPr>
                <w:noProof/>
                <w:webHidden/>
              </w:rPr>
              <w:fldChar w:fldCharType="end"/>
            </w:r>
          </w:hyperlink>
        </w:p>
        <w:p w:rsidR="00731437" w:rsidRDefault="00E15858">
          <w:pPr>
            <w:pStyle w:val="TOC2"/>
            <w:tabs>
              <w:tab w:val="left" w:pos="880"/>
              <w:tab w:val="right" w:leader="dot" w:pos="12950"/>
            </w:tabs>
            <w:rPr>
              <w:rFonts w:asciiTheme="minorHAnsi" w:eastAsiaTheme="minorEastAsia" w:hAnsiTheme="minorHAnsi" w:cstheme="minorBidi"/>
              <w:noProof/>
              <w:sz w:val="22"/>
              <w:szCs w:val="22"/>
            </w:rPr>
          </w:pPr>
          <w:hyperlink w:anchor="_Toc532304248" w:history="1">
            <w:r w:rsidR="00731437" w:rsidRPr="009D740D">
              <w:rPr>
                <w:rStyle w:val="Hyperlink"/>
                <w:noProof/>
              </w:rPr>
              <w:t>2.1</w:t>
            </w:r>
            <w:r w:rsidR="00731437">
              <w:rPr>
                <w:rFonts w:asciiTheme="minorHAnsi" w:eastAsiaTheme="minorEastAsia" w:hAnsiTheme="minorHAnsi" w:cstheme="minorBidi"/>
                <w:noProof/>
                <w:sz w:val="22"/>
                <w:szCs w:val="22"/>
              </w:rPr>
              <w:tab/>
            </w:r>
            <w:r w:rsidR="00731437" w:rsidRPr="009D740D">
              <w:rPr>
                <w:rStyle w:val="Hyperlink"/>
                <w:noProof/>
              </w:rPr>
              <w:t>System information</w:t>
            </w:r>
            <w:r w:rsidR="00731437">
              <w:rPr>
                <w:noProof/>
                <w:webHidden/>
              </w:rPr>
              <w:tab/>
            </w:r>
            <w:r w:rsidR="00731437">
              <w:rPr>
                <w:noProof/>
                <w:webHidden/>
              </w:rPr>
              <w:fldChar w:fldCharType="begin"/>
            </w:r>
            <w:r w:rsidR="00731437">
              <w:rPr>
                <w:noProof/>
                <w:webHidden/>
              </w:rPr>
              <w:instrText xml:space="preserve"> PAGEREF _Toc532304248 \h </w:instrText>
            </w:r>
            <w:r w:rsidR="00731437">
              <w:rPr>
                <w:noProof/>
                <w:webHidden/>
              </w:rPr>
            </w:r>
            <w:r w:rsidR="00731437">
              <w:rPr>
                <w:noProof/>
                <w:webHidden/>
              </w:rPr>
              <w:fldChar w:fldCharType="separate"/>
            </w:r>
            <w:r w:rsidR="00731437">
              <w:rPr>
                <w:noProof/>
                <w:webHidden/>
              </w:rPr>
              <w:t>2</w:t>
            </w:r>
            <w:r w:rsidR="00731437">
              <w:rPr>
                <w:noProof/>
                <w:webHidden/>
              </w:rPr>
              <w:fldChar w:fldCharType="end"/>
            </w:r>
          </w:hyperlink>
        </w:p>
        <w:p w:rsidR="00731437" w:rsidRDefault="00E15858">
          <w:pPr>
            <w:pStyle w:val="TOC2"/>
            <w:tabs>
              <w:tab w:val="left" w:pos="880"/>
              <w:tab w:val="right" w:leader="dot" w:pos="12950"/>
            </w:tabs>
            <w:rPr>
              <w:rFonts w:asciiTheme="minorHAnsi" w:eastAsiaTheme="minorEastAsia" w:hAnsiTheme="minorHAnsi" w:cstheme="minorBidi"/>
              <w:noProof/>
              <w:sz w:val="22"/>
              <w:szCs w:val="22"/>
            </w:rPr>
          </w:pPr>
          <w:hyperlink w:anchor="_Toc532304249" w:history="1">
            <w:r w:rsidR="00731437" w:rsidRPr="009D740D">
              <w:rPr>
                <w:rStyle w:val="Hyperlink"/>
                <w:noProof/>
              </w:rPr>
              <w:t>2.2</w:t>
            </w:r>
            <w:r w:rsidR="00731437">
              <w:rPr>
                <w:rFonts w:asciiTheme="minorHAnsi" w:eastAsiaTheme="minorEastAsia" w:hAnsiTheme="minorHAnsi" w:cstheme="minorBidi"/>
                <w:noProof/>
                <w:sz w:val="22"/>
                <w:szCs w:val="22"/>
              </w:rPr>
              <w:tab/>
            </w:r>
            <w:r w:rsidR="00731437" w:rsidRPr="009D740D">
              <w:rPr>
                <w:rStyle w:val="Hyperlink"/>
                <w:noProof/>
              </w:rPr>
              <w:t>Create and configure schema users</w:t>
            </w:r>
            <w:r w:rsidR="00731437">
              <w:rPr>
                <w:noProof/>
                <w:webHidden/>
              </w:rPr>
              <w:tab/>
            </w:r>
            <w:r w:rsidR="00731437">
              <w:rPr>
                <w:noProof/>
                <w:webHidden/>
              </w:rPr>
              <w:fldChar w:fldCharType="begin"/>
            </w:r>
            <w:r w:rsidR="00731437">
              <w:rPr>
                <w:noProof/>
                <w:webHidden/>
              </w:rPr>
              <w:instrText xml:space="preserve"> PAGEREF _Toc532304249 \h </w:instrText>
            </w:r>
            <w:r w:rsidR="00731437">
              <w:rPr>
                <w:noProof/>
                <w:webHidden/>
              </w:rPr>
            </w:r>
            <w:r w:rsidR="00731437">
              <w:rPr>
                <w:noProof/>
                <w:webHidden/>
              </w:rPr>
              <w:fldChar w:fldCharType="separate"/>
            </w:r>
            <w:r w:rsidR="00731437">
              <w:rPr>
                <w:noProof/>
                <w:webHidden/>
              </w:rPr>
              <w:t>3</w:t>
            </w:r>
            <w:r w:rsidR="00731437">
              <w:rPr>
                <w:noProof/>
                <w:webHidden/>
              </w:rPr>
              <w:fldChar w:fldCharType="end"/>
            </w:r>
          </w:hyperlink>
        </w:p>
        <w:p w:rsidR="00731437" w:rsidRDefault="00E15858">
          <w:pPr>
            <w:pStyle w:val="TOC3"/>
            <w:tabs>
              <w:tab w:val="left" w:pos="1320"/>
              <w:tab w:val="right" w:leader="dot" w:pos="12950"/>
            </w:tabs>
            <w:rPr>
              <w:rFonts w:asciiTheme="minorHAnsi" w:eastAsiaTheme="minorEastAsia" w:hAnsiTheme="minorHAnsi" w:cstheme="minorBidi"/>
              <w:noProof/>
              <w:sz w:val="22"/>
              <w:szCs w:val="22"/>
            </w:rPr>
          </w:pPr>
          <w:hyperlink w:anchor="_Toc532304250" w:history="1">
            <w:r w:rsidR="00731437" w:rsidRPr="009D740D">
              <w:rPr>
                <w:rStyle w:val="Hyperlink"/>
                <w:noProof/>
              </w:rPr>
              <w:t>2.2.1</w:t>
            </w:r>
            <w:r w:rsidR="00731437">
              <w:rPr>
                <w:rFonts w:asciiTheme="minorHAnsi" w:eastAsiaTheme="minorEastAsia" w:hAnsiTheme="minorHAnsi" w:cstheme="minorBidi"/>
                <w:noProof/>
                <w:sz w:val="22"/>
                <w:szCs w:val="22"/>
              </w:rPr>
              <w:tab/>
            </w:r>
            <w:r w:rsidR="00731437" w:rsidRPr="009D740D">
              <w:rPr>
                <w:rStyle w:val="Hyperlink"/>
                <w:noProof/>
              </w:rPr>
              <w:t>Create tablespaces</w:t>
            </w:r>
            <w:r w:rsidR="00731437">
              <w:rPr>
                <w:noProof/>
                <w:webHidden/>
              </w:rPr>
              <w:tab/>
            </w:r>
            <w:r w:rsidR="00731437">
              <w:rPr>
                <w:noProof/>
                <w:webHidden/>
              </w:rPr>
              <w:fldChar w:fldCharType="begin"/>
            </w:r>
            <w:r w:rsidR="00731437">
              <w:rPr>
                <w:noProof/>
                <w:webHidden/>
              </w:rPr>
              <w:instrText xml:space="preserve"> PAGEREF _Toc532304250 \h </w:instrText>
            </w:r>
            <w:r w:rsidR="00731437">
              <w:rPr>
                <w:noProof/>
                <w:webHidden/>
              </w:rPr>
            </w:r>
            <w:r w:rsidR="00731437">
              <w:rPr>
                <w:noProof/>
                <w:webHidden/>
              </w:rPr>
              <w:fldChar w:fldCharType="separate"/>
            </w:r>
            <w:r w:rsidR="00731437">
              <w:rPr>
                <w:noProof/>
                <w:webHidden/>
              </w:rPr>
              <w:t>3</w:t>
            </w:r>
            <w:r w:rsidR="00731437">
              <w:rPr>
                <w:noProof/>
                <w:webHidden/>
              </w:rPr>
              <w:fldChar w:fldCharType="end"/>
            </w:r>
          </w:hyperlink>
        </w:p>
        <w:p w:rsidR="00731437" w:rsidRDefault="00E15858">
          <w:pPr>
            <w:pStyle w:val="TOC3"/>
            <w:tabs>
              <w:tab w:val="left" w:pos="1320"/>
              <w:tab w:val="right" w:leader="dot" w:pos="12950"/>
            </w:tabs>
            <w:rPr>
              <w:rFonts w:asciiTheme="minorHAnsi" w:eastAsiaTheme="minorEastAsia" w:hAnsiTheme="minorHAnsi" w:cstheme="minorBidi"/>
              <w:noProof/>
              <w:sz w:val="22"/>
              <w:szCs w:val="22"/>
            </w:rPr>
          </w:pPr>
          <w:hyperlink w:anchor="_Toc532304251" w:history="1">
            <w:r w:rsidR="00731437" w:rsidRPr="009D740D">
              <w:rPr>
                <w:rStyle w:val="Hyperlink"/>
                <w:noProof/>
              </w:rPr>
              <w:t>2.2.2</w:t>
            </w:r>
            <w:r w:rsidR="00731437">
              <w:rPr>
                <w:rFonts w:asciiTheme="minorHAnsi" w:eastAsiaTheme="minorEastAsia" w:hAnsiTheme="minorHAnsi" w:cstheme="minorBidi"/>
                <w:noProof/>
                <w:sz w:val="22"/>
                <w:szCs w:val="22"/>
              </w:rPr>
              <w:tab/>
            </w:r>
            <w:r w:rsidR="00731437" w:rsidRPr="009D740D">
              <w:rPr>
                <w:rStyle w:val="Hyperlink"/>
                <w:noProof/>
              </w:rPr>
              <w:t>Create the MarkView Schema User</w:t>
            </w:r>
            <w:r w:rsidR="00731437">
              <w:rPr>
                <w:noProof/>
                <w:webHidden/>
              </w:rPr>
              <w:tab/>
            </w:r>
            <w:r w:rsidR="00731437">
              <w:rPr>
                <w:noProof/>
                <w:webHidden/>
              </w:rPr>
              <w:fldChar w:fldCharType="begin"/>
            </w:r>
            <w:r w:rsidR="00731437">
              <w:rPr>
                <w:noProof/>
                <w:webHidden/>
              </w:rPr>
              <w:instrText xml:space="preserve"> PAGEREF _Toc532304251 \h </w:instrText>
            </w:r>
            <w:r w:rsidR="00731437">
              <w:rPr>
                <w:noProof/>
                <w:webHidden/>
              </w:rPr>
            </w:r>
            <w:r w:rsidR="00731437">
              <w:rPr>
                <w:noProof/>
                <w:webHidden/>
              </w:rPr>
              <w:fldChar w:fldCharType="separate"/>
            </w:r>
            <w:r w:rsidR="00731437">
              <w:rPr>
                <w:noProof/>
                <w:webHidden/>
              </w:rPr>
              <w:t>3</w:t>
            </w:r>
            <w:r w:rsidR="00731437">
              <w:rPr>
                <w:noProof/>
                <w:webHidden/>
              </w:rPr>
              <w:fldChar w:fldCharType="end"/>
            </w:r>
          </w:hyperlink>
        </w:p>
        <w:p w:rsidR="00731437" w:rsidRDefault="00E15858">
          <w:pPr>
            <w:pStyle w:val="TOC1"/>
            <w:tabs>
              <w:tab w:val="left" w:pos="480"/>
              <w:tab w:val="right" w:leader="dot" w:pos="12950"/>
            </w:tabs>
            <w:rPr>
              <w:rFonts w:asciiTheme="minorHAnsi" w:eastAsiaTheme="minorEastAsia" w:hAnsiTheme="minorHAnsi" w:cstheme="minorBidi"/>
              <w:noProof/>
              <w:sz w:val="22"/>
              <w:szCs w:val="22"/>
            </w:rPr>
          </w:pPr>
          <w:hyperlink w:anchor="_Toc532304252" w:history="1">
            <w:r w:rsidR="00731437" w:rsidRPr="009D740D">
              <w:rPr>
                <w:rStyle w:val="Hyperlink"/>
                <w:noProof/>
              </w:rPr>
              <w:t>3</w:t>
            </w:r>
            <w:r w:rsidR="00731437">
              <w:rPr>
                <w:rFonts w:asciiTheme="minorHAnsi" w:eastAsiaTheme="minorEastAsia" w:hAnsiTheme="minorHAnsi" w:cstheme="minorBidi"/>
                <w:noProof/>
                <w:sz w:val="22"/>
                <w:szCs w:val="22"/>
              </w:rPr>
              <w:tab/>
            </w:r>
            <w:r w:rsidR="00731437" w:rsidRPr="009D740D">
              <w:rPr>
                <w:rStyle w:val="Hyperlink"/>
                <w:noProof/>
              </w:rPr>
              <w:t>Installation application prompts</w:t>
            </w:r>
            <w:r w:rsidR="00731437">
              <w:rPr>
                <w:noProof/>
                <w:webHidden/>
              </w:rPr>
              <w:tab/>
            </w:r>
            <w:r w:rsidR="00731437">
              <w:rPr>
                <w:noProof/>
                <w:webHidden/>
              </w:rPr>
              <w:fldChar w:fldCharType="begin"/>
            </w:r>
            <w:r w:rsidR="00731437">
              <w:rPr>
                <w:noProof/>
                <w:webHidden/>
              </w:rPr>
              <w:instrText xml:space="preserve"> PAGEREF _Toc532304252 \h </w:instrText>
            </w:r>
            <w:r w:rsidR="00731437">
              <w:rPr>
                <w:noProof/>
                <w:webHidden/>
              </w:rPr>
            </w:r>
            <w:r w:rsidR="00731437">
              <w:rPr>
                <w:noProof/>
                <w:webHidden/>
              </w:rPr>
              <w:fldChar w:fldCharType="separate"/>
            </w:r>
            <w:r w:rsidR="00731437">
              <w:rPr>
                <w:noProof/>
                <w:webHidden/>
              </w:rPr>
              <w:t>5</w:t>
            </w:r>
            <w:r w:rsidR="00731437">
              <w:rPr>
                <w:noProof/>
                <w:webHidden/>
              </w:rPr>
              <w:fldChar w:fldCharType="end"/>
            </w:r>
          </w:hyperlink>
        </w:p>
        <w:p w:rsidR="00731437" w:rsidRDefault="00E15858">
          <w:pPr>
            <w:pStyle w:val="TOC2"/>
            <w:tabs>
              <w:tab w:val="left" w:pos="880"/>
              <w:tab w:val="right" w:leader="dot" w:pos="12950"/>
            </w:tabs>
            <w:rPr>
              <w:rFonts w:asciiTheme="minorHAnsi" w:eastAsiaTheme="minorEastAsia" w:hAnsiTheme="minorHAnsi" w:cstheme="minorBidi"/>
              <w:noProof/>
              <w:sz w:val="22"/>
              <w:szCs w:val="22"/>
            </w:rPr>
          </w:pPr>
          <w:hyperlink w:anchor="_Toc532304253" w:history="1">
            <w:r w:rsidR="00731437" w:rsidRPr="009D740D">
              <w:rPr>
                <w:rStyle w:val="Hyperlink"/>
                <w:noProof/>
              </w:rPr>
              <w:t>3.1</w:t>
            </w:r>
            <w:r w:rsidR="00731437">
              <w:rPr>
                <w:rFonts w:asciiTheme="minorHAnsi" w:eastAsiaTheme="minorEastAsia" w:hAnsiTheme="minorHAnsi" w:cstheme="minorBidi"/>
                <w:noProof/>
                <w:sz w:val="22"/>
                <w:szCs w:val="22"/>
              </w:rPr>
              <w:tab/>
            </w:r>
            <w:r w:rsidR="00731437" w:rsidRPr="009D740D">
              <w:rPr>
                <w:rStyle w:val="Hyperlink"/>
                <w:noProof/>
              </w:rPr>
              <w:t>Common prompts</w:t>
            </w:r>
            <w:r w:rsidR="00731437">
              <w:rPr>
                <w:noProof/>
                <w:webHidden/>
              </w:rPr>
              <w:tab/>
            </w:r>
            <w:r w:rsidR="00731437">
              <w:rPr>
                <w:noProof/>
                <w:webHidden/>
              </w:rPr>
              <w:fldChar w:fldCharType="begin"/>
            </w:r>
            <w:r w:rsidR="00731437">
              <w:rPr>
                <w:noProof/>
                <w:webHidden/>
              </w:rPr>
              <w:instrText xml:space="preserve"> PAGEREF _Toc532304253 \h </w:instrText>
            </w:r>
            <w:r w:rsidR="00731437">
              <w:rPr>
                <w:noProof/>
                <w:webHidden/>
              </w:rPr>
            </w:r>
            <w:r w:rsidR="00731437">
              <w:rPr>
                <w:noProof/>
                <w:webHidden/>
              </w:rPr>
              <w:fldChar w:fldCharType="separate"/>
            </w:r>
            <w:r w:rsidR="00731437">
              <w:rPr>
                <w:noProof/>
                <w:webHidden/>
              </w:rPr>
              <w:t>5</w:t>
            </w:r>
            <w:r w:rsidR="00731437">
              <w:rPr>
                <w:noProof/>
                <w:webHidden/>
              </w:rPr>
              <w:fldChar w:fldCharType="end"/>
            </w:r>
          </w:hyperlink>
        </w:p>
        <w:p w:rsidR="00731437" w:rsidRDefault="00E15858">
          <w:pPr>
            <w:pStyle w:val="TOC2"/>
            <w:tabs>
              <w:tab w:val="left" w:pos="880"/>
              <w:tab w:val="right" w:leader="dot" w:pos="12950"/>
            </w:tabs>
            <w:rPr>
              <w:rFonts w:asciiTheme="minorHAnsi" w:eastAsiaTheme="minorEastAsia" w:hAnsiTheme="minorHAnsi" w:cstheme="minorBidi"/>
              <w:noProof/>
              <w:sz w:val="22"/>
              <w:szCs w:val="22"/>
            </w:rPr>
          </w:pPr>
          <w:hyperlink w:anchor="_Toc532304254" w:history="1">
            <w:r w:rsidR="00731437" w:rsidRPr="009D740D">
              <w:rPr>
                <w:rStyle w:val="Hyperlink"/>
                <w:noProof/>
              </w:rPr>
              <w:t>3.2</w:t>
            </w:r>
            <w:r w:rsidR="00731437">
              <w:rPr>
                <w:rFonts w:asciiTheme="minorHAnsi" w:eastAsiaTheme="minorEastAsia" w:hAnsiTheme="minorHAnsi" w:cstheme="minorBidi"/>
                <w:noProof/>
                <w:sz w:val="22"/>
                <w:szCs w:val="22"/>
              </w:rPr>
              <w:tab/>
            </w:r>
            <w:r w:rsidR="00731437" w:rsidRPr="009D740D">
              <w:rPr>
                <w:rStyle w:val="Hyperlink"/>
                <w:noProof/>
              </w:rPr>
              <w:t>MarkView schema connection information</w:t>
            </w:r>
            <w:r w:rsidR="00731437">
              <w:rPr>
                <w:noProof/>
                <w:webHidden/>
              </w:rPr>
              <w:tab/>
            </w:r>
            <w:r w:rsidR="00731437">
              <w:rPr>
                <w:noProof/>
                <w:webHidden/>
              </w:rPr>
              <w:fldChar w:fldCharType="begin"/>
            </w:r>
            <w:r w:rsidR="00731437">
              <w:rPr>
                <w:noProof/>
                <w:webHidden/>
              </w:rPr>
              <w:instrText xml:space="preserve"> PAGEREF _Toc532304254 \h </w:instrText>
            </w:r>
            <w:r w:rsidR="00731437">
              <w:rPr>
                <w:noProof/>
                <w:webHidden/>
              </w:rPr>
            </w:r>
            <w:r w:rsidR="00731437">
              <w:rPr>
                <w:noProof/>
                <w:webHidden/>
              </w:rPr>
              <w:fldChar w:fldCharType="separate"/>
            </w:r>
            <w:r w:rsidR="00731437">
              <w:rPr>
                <w:noProof/>
                <w:webHidden/>
              </w:rPr>
              <w:t>6</w:t>
            </w:r>
            <w:r w:rsidR="00731437">
              <w:rPr>
                <w:noProof/>
                <w:webHidden/>
              </w:rPr>
              <w:fldChar w:fldCharType="end"/>
            </w:r>
          </w:hyperlink>
        </w:p>
        <w:p w:rsidR="00731437" w:rsidRDefault="00E15858">
          <w:pPr>
            <w:pStyle w:val="TOC2"/>
            <w:tabs>
              <w:tab w:val="left" w:pos="880"/>
              <w:tab w:val="right" w:leader="dot" w:pos="12950"/>
            </w:tabs>
            <w:rPr>
              <w:rFonts w:asciiTheme="minorHAnsi" w:eastAsiaTheme="minorEastAsia" w:hAnsiTheme="minorHAnsi" w:cstheme="minorBidi"/>
              <w:noProof/>
              <w:sz w:val="22"/>
              <w:szCs w:val="22"/>
            </w:rPr>
          </w:pPr>
          <w:hyperlink w:anchor="_Toc532304255" w:history="1">
            <w:r w:rsidR="00731437" w:rsidRPr="009D740D">
              <w:rPr>
                <w:rStyle w:val="Hyperlink"/>
                <w:noProof/>
              </w:rPr>
              <w:t>3.3</w:t>
            </w:r>
            <w:r w:rsidR="00731437">
              <w:rPr>
                <w:rFonts w:asciiTheme="minorHAnsi" w:eastAsiaTheme="minorEastAsia" w:hAnsiTheme="minorHAnsi" w:cstheme="minorBidi"/>
                <w:noProof/>
                <w:sz w:val="22"/>
                <w:szCs w:val="22"/>
              </w:rPr>
              <w:tab/>
            </w:r>
            <w:r w:rsidR="00731437" w:rsidRPr="009D740D">
              <w:rPr>
                <w:rStyle w:val="Hyperlink"/>
                <w:noProof/>
              </w:rPr>
              <w:t>Oracle E-Business Suite application information</w:t>
            </w:r>
            <w:r w:rsidR="00731437">
              <w:rPr>
                <w:noProof/>
                <w:webHidden/>
              </w:rPr>
              <w:tab/>
            </w:r>
            <w:r w:rsidR="00731437">
              <w:rPr>
                <w:noProof/>
                <w:webHidden/>
              </w:rPr>
              <w:fldChar w:fldCharType="begin"/>
            </w:r>
            <w:r w:rsidR="00731437">
              <w:rPr>
                <w:noProof/>
                <w:webHidden/>
              </w:rPr>
              <w:instrText xml:space="preserve"> PAGEREF _Toc532304255 \h </w:instrText>
            </w:r>
            <w:r w:rsidR="00731437">
              <w:rPr>
                <w:noProof/>
                <w:webHidden/>
              </w:rPr>
            </w:r>
            <w:r w:rsidR="00731437">
              <w:rPr>
                <w:noProof/>
                <w:webHidden/>
              </w:rPr>
              <w:fldChar w:fldCharType="separate"/>
            </w:r>
            <w:r w:rsidR="00731437">
              <w:rPr>
                <w:noProof/>
                <w:webHidden/>
              </w:rPr>
              <w:t>7</w:t>
            </w:r>
            <w:r w:rsidR="00731437">
              <w:rPr>
                <w:noProof/>
                <w:webHidden/>
              </w:rPr>
              <w:fldChar w:fldCharType="end"/>
            </w:r>
          </w:hyperlink>
        </w:p>
        <w:p w:rsidR="00731437" w:rsidRDefault="00E15858">
          <w:pPr>
            <w:pStyle w:val="TOC2"/>
            <w:tabs>
              <w:tab w:val="left" w:pos="880"/>
              <w:tab w:val="right" w:leader="dot" w:pos="12950"/>
            </w:tabs>
            <w:rPr>
              <w:rFonts w:asciiTheme="minorHAnsi" w:eastAsiaTheme="minorEastAsia" w:hAnsiTheme="minorHAnsi" w:cstheme="minorBidi"/>
              <w:noProof/>
              <w:sz w:val="22"/>
              <w:szCs w:val="22"/>
            </w:rPr>
          </w:pPr>
          <w:hyperlink w:anchor="_Toc532304256" w:history="1">
            <w:r w:rsidR="00731437" w:rsidRPr="009D740D">
              <w:rPr>
                <w:rStyle w:val="Hyperlink"/>
                <w:noProof/>
              </w:rPr>
              <w:t>3.4</w:t>
            </w:r>
            <w:r w:rsidR="00731437">
              <w:rPr>
                <w:rFonts w:asciiTheme="minorHAnsi" w:eastAsiaTheme="minorEastAsia" w:hAnsiTheme="minorHAnsi" w:cstheme="minorBidi"/>
                <w:noProof/>
                <w:sz w:val="22"/>
                <w:szCs w:val="22"/>
              </w:rPr>
              <w:tab/>
            </w:r>
            <w:r w:rsidR="00731437" w:rsidRPr="009D740D">
              <w:rPr>
                <w:rStyle w:val="Hyperlink"/>
                <w:noProof/>
              </w:rPr>
              <w:t>MarkView Verify tool and MarkView installer for application server and database components</w:t>
            </w:r>
            <w:r w:rsidR="00731437">
              <w:rPr>
                <w:noProof/>
                <w:webHidden/>
              </w:rPr>
              <w:tab/>
            </w:r>
            <w:r w:rsidR="00731437">
              <w:rPr>
                <w:noProof/>
                <w:webHidden/>
              </w:rPr>
              <w:fldChar w:fldCharType="begin"/>
            </w:r>
            <w:r w:rsidR="00731437">
              <w:rPr>
                <w:noProof/>
                <w:webHidden/>
              </w:rPr>
              <w:instrText xml:space="preserve"> PAGEREF _Toc532304256 \h </w:instrText>
            </w:r>
            <w:r w:rsidR="00731437">
              <w:rPr>
                <w:noProof/>
                <w:webHidden/>
              </w:rPr>
            </w:r>
            <w:r w:rsidR="00731437">
              <w:rPr>
                <w:noProof/>
                <w:webHidden/>
              </w:rPr>
              <w:fldChar w:fldCharType="separate"/>
            </w:r>
            <w:r w:rsidR="00731437">
              <w:rPr>
                <w:noProof/>
                <w:webHidden/>
              </w:rPr>
              <w:t>7</w:t>
            </w:r>
            <w:r w:rsidR="00731437">
              <w:rPr>
                <w:noProof/>
                <w:webHidden/>
              </w:rPr>
              <w:fldChar w:fldCharType="end"/>
            </w:r>
          </w:hyperlink>
        </w:p>
        <w:p w:rsidR="00731437" w:rsidRDefault="00E15858">
          <w:pPr>
            <w:pStyle w:val="TOC2"/>
            <w:tabs>
              <w:tab w:val="left" w:pos="880"/>
              <w:tab w:val="right" w:leader="dot" w:pos="12950"/>
            </w:tabs>
            <w:rPr>
              <w:rFonts w:asciiTheme="minorHAnsi" w:eastAsiaTheme="minorEastAsia" w:hAnsiTheme="minorHAnsi" w:cstheme="minorBidi"/>
              <w:noProof/>
              <w:sz w:val="22"/>
              <w:szCs w:val="22"/>
            </w:rPr>
          </w:pPr>
          <w:hyperlink w:anchor="_Toc532304257" w:history="1">
            <w:r w:rsidR="00731437" w:rsidRPr="009D740D">
              <w:rPr>
                <w:rStyle w:val="Hyperlink"/>
                <w:noProof/>
              </w:rPr>
              <w:t>3.5</w:t>
            </w:r>
            <w:r w:rsidR="00731437">
              <w:rPr>
                <w:rFonts w:asciiTheme="minorHAnsi" w:eastAsiaTheme="minorEastAsia" w:hAnsiTheme="minorHAnsi" w:cstheme="minorBidi"/>
                <w:noProof/>
                <w:sz w:val="22"/>
                <w:szCs w:val="22"/>
              </w:rPr>
              <w:tab/>
            </w:r>
            <w:r w:rsidR="00731437" w:rsidRPr="009D740D">
              <w:rPr>
                <w:rStyle w:val="Hyperlink"/>
                <w:noProof/>
              </w:rPr>
              <w:t>WebLogic application server information for MarkView</w:t>
            </w:r>
            <w:r w:rsidR="00731437">
              <w:rPr>
                <w:noProof/>
                <w:webHidden/>
              </w:rPr>
              <w:tab/>
            </w:r>
            <w:r w:rsidR="00731437">
              <w:rPr>
                <w:noProof/>
                <w:webHidden/>
              </w:rPr>
              <w:fldChar w:fldCharType="begin"/>
            </w:r>
            <w:r w:rsidR="00731437">
              <w:rPr>
                <w:noProof/>
                <w:webHidden/>
              </w:rPr>
              <w:instrText xml:space="preserve"> PAGEREF _Toc532304257 \h </w:instrText>
            </w:r>
            <w:r w:rsidR="00731437">
              <w:rPr>
                <w:noProof/>
                <w:webHidden/>
              </w:rPr>
            </w:r>
            <w:r w:rsidR="00731437">
              <w:rPr>
                <w:noProof/>
                <w:webHidden/>
              </w:rPr>
              <w:fldChar w:fldCharType="separate"/>
            </w:r>
            <w:r w:rsidR="00731437">
              <w:rPr>
                <w:noProof/>
                <w:webHidden/>
              </w:rPr>
              <w:t>8</w:t>
            </w:r>
            <w:r w:rsidR="00731437">
              <w:rPr>
                <w:noProof/>
                <w:webHidden/>
              </w:rPr>
              <w:fldChar w:fldCharType="end"/>
            </w:r>
          </w:hyperlink>
        </w:p>
        <w:p w:rsidR="00731437" w:rsidRDefault="00E15858">
          <w:pPr>
            <w:pStyle w:val="TOC2"/>
            <w:tabs>
              <w:tab w:val="left" w:pos="880"/>
              <w:tab w:val="right" w:leader="dot" w:pos="12950"/>
            </w:tabs>
            <w:rPr>
              <w:rFonts w:asciiTheme="minorHAnsi" w:eastAsiaTheme="minorEastAsia" w:hAnsiTheme="minorHAnsi" w:cstheme="minorBidi"/>
              <w:noProof/>
              <w:sz w:val="22"/>
              <w:szCs w:val="22"/>
            </w:rPr>
          </w:pPr>
          <w:hyperlink w:anchor="_Toc532304258" w:history="1">
            <w:r w:rsidR="00731437" w:rsidRPr="009D740D">
              <w:rPr>
                <w:rStyle w:val="Hyperlink"/>
                <w:noProof/>
              </w:rPr>
              <w:t>3.6</w:t>
            </w:r>
            <w:r w:rsidR="00731437">
              <w:rPr>
                <w:rFonts w:asciiTheme="minorHAnsi" w:eastAsiaTheme="minorEastAsia" w:hAnsiTheme="minorHAnsi" w:cstheme="minorBidi"/>
                <w:noProof/>
                <w:sz w:val="22"/>
                <w:szCs w:val="22"/>
              </w:rPr>
              <w:tab/>
            </w:r>
            <w:r w:rsidR="00731437" w:rsidRPr="009D740D">
              <w:rPr>
                <w:rStyle w:val="Hyperlink"/>
                <w:noProof/>
              </w:rPr>
              <w:t>WildFly and JBoss EAP application servers information for MarkView</w:t>
            </w:r>
            <w:r w:rsidR="00731437">
              <w:rPr>
                <w:noProof/>
                <w:webHidden/>
              </w:rPr>
              <w:tab/>
            </w:r>
            <w:r w:rsidR="00731437">
              <w:rPr>
                <w:noProof/>
                <w:webHidden/>
              </w:rPr>
              <w:fldChar w:fldCharType="begin"/>
            </w:r>
            <w:r w:rsidR="00731437">
              <w:rPr>
                <w:noProof/>
                <w:webHidden/>
              </w:rPr>
              <w:instrText xml:space="preserve"> PAGEREF _Toc532304258 \h </w:instrText>
            </w:r>
            <w:r w:rsidR="00731437">
              <w:rPr>
                <w:noProof/>
                <w:webHidden/>
              </w:rPr>
            </w:r>
            <w:r w:rsidR="00731437">
              <w:rPr>
                <w:noProof/>
                <w:webHidden/>
              </w:rPr>
              <w:fldChar w:fldCharType="separate"/>
            </w:r>
            <w:r w:rsidR="00731437">
              <w:rPr>
                <w:noProof/>
                <w:webHidden/>
              </w:rPr>
              <w:t>8</w:t>
            </w:r>
            <w:r w:rsidR="00731437">
              <w:rPr>
                <w:noProof/>
                <w:webHidden/>
              </w:rPr>
              <w:fldChar w:fldCharType="end"/>
            </w:r>
          </w:hyperlink>
        </w:p>
        <w:p w:rsidR="00731437" w:rsidRDefault="00E15858">
          <w:pPr>
            <w:pStyle w:val="TOC2"/>
            <w:tabs>
              <w:tab w:val="left" w:pos="880"/>
              <w:tab w:val="right" w:leader="dot" w:pos="12950"/>
            </w:tabs>
            <w:rPr>
              <w:rFonts w:asciiTheme="minorHAnsi" w:eastAsiaTheme="minorEastAsia" w:hAnsiTheme="minorHAnsi" w:cstheme="minorBidi"/>
              <w:noProof/>
              <w:sz w:val="22"/>
              <w:szCs w:val="22"/>
            </w:rPr>
          </w:pPr>
          <w:hyperlink w:anchor="_Toc532304259" w:history="1">
            <w:r w:rsidR="00731437" w:rsidRPr="009D740D">
              <w:rPr>
                <w:rStyle w:val="Hyperlink"/>
                <w:noProof/>
              </w:rPr>
              <w:t>3.7</w:t>
            </w:r>
            <w:r w:rsidR="00731437">
              <w:rPr>
                <w:rFonts w:asciiTheme="minorHAnsi" w:eastAsiaTheme="minorEastAsia" w:hAnsiTheme="minorHAnsi" w:cstheme="minorBidi"/>
                <w:noProof/>
                <w:sz w:val="22"/>
                <w:szCs w:val="22"/>
              </w:rPr>
              <w:tab/>
            </w:r>
            <w:r w:rsidR="00731437" w:rsidRPr="009D740D">
              <w:rPr>
                <w:rStyle w:val="Hyperlink"/>
                <w:noProof/>
              </w:rPr>
              <w:t>MarkView installer for Oracle Objects</w:t>
            </w:r>
            <w:r w:rsidR="00731437">
              <w:rPr>
                <w:noProof/>
                <w:webHidden/>
              </w:rPr>
              <w:tab/>
            </w:r>
            <w:r w:rsidR="00731437">
              <w:rPr>
                <w:noProof/>
                <w:webHidden/>
              </w:rPr>
              <w:fldChar w:fldCharType="begin"/>
            </w:r>
            <w:r w:rsidR="00731437">
              <w:rPr>
                <w:noProof/>
                <w:webHidden/>
              </w:rPr>
              <w:instrText xml:space="preserve"> PAGEREF _Toc532304259 \h </w:instrText>
            </w:r>
            <w:r w:rsidR="00731437">
              <w:rPr>
                <w:noProof/>
                <w:webHidden/>
              </w:rPr>
            </w:r>
            <w:r w:rsidR="00731437">
              <w:rPr>
                <w:noProof/>
                <w:webHidden/>
              </w:rPr>
              <w:fldChar w:fldCharType="separate"/>
            </w:r>
            <w:r w:rsidR="00731437">
              <w:rPr>
                <w:noProof/>
                <w:webHidden/>
              </w:rPr>
              <w:t>9</w:t>
            </w:r>
            <w:r w:rsidR="00731437">
              <w:rPr>
                <w:noProof/>
                <w:webHidden/>
              </w:rPr>
              <w:fldChar w:fldCharType="end"/>
            </w:r>
          </w:hyperlink>
        </w:p>
        <w:p w:rsidR="00731437" w:rsidRDefault="00E15858">
          <w:pPr>
            <w:pStyle w:val="TOC2"/>
            <w:tabs>
              <w:tab w:val="left" w:pos="880"/>
              <w:tab w:val="right" w:leader="dot" w:pos="12950"/>
            </w:tabs>
            <w:rPr>
              <w:rFonts w:asciiTheme="minorHAnsi" w:eastAsiaTheme="minorEastAsia" w:hAnsiTheme="minorHAnsi" w:cstheme="minorBidi"/>
              <w:noProof/>
              <w:sz w:val="22"/>
              <w:szCs w:val="22"/>
            </w:rPr>
          </w:pPr>
          <w:hyperlink w:anchor="_Toc532304260" w:history="1">
            <w:r w:rsidR="00731437" w:rsidRPr="009D740D">
              <w:rPr>
                <w:rStyle w:val="Hyperlink"/>
                <w:noProof/>
              </w:rPr>
              <w:t>3.8</w:t>
            </w:r>
            <w:r w:rsidR="00731437">
              <w:rPr>
                <w:rFonts w:asciiTheme="minorHAnsi" w:eastAsiaTheme="minorEastAsia" w:hAnsiTheme="minorHAnsi" w:cstheme="minorBidi"/>
                <w:noProof/>
                <w:sz w:val="22"/>
                <w:szCs w:val="22"/>
              </w:rPr>
              <w:tab/>
            </w:r>
            <w:r w:rsidR="00731437" w:rsidRPr="009D740D">
              <w:rPr>
                <w:rStyle w:val="Hyperlink"/>
                <w:noProof/>
              </w:rPr>
              <w:t>MarkView installer for Capture and Output components</w:t>
            </w:r>
            <w:r w:rsidR="00731437">
              <w:rPr>
                <w:noProof/>
                <w:webHidden/>
              </w:rPr>
              <w:tab/>
            </w:r>
            <w:r w:rsidR="00731437">
              <w:rPr>
                <w:noProof/>
                <w:webHidden/>
              </w:rPr>
              <w:fldChar w:fldCharType="begin"/>
            </w:r>
            <w:r w:rsidR="00731437">
              <w:rPr>
                <w:noProof/>
                <w:webHidden/>
              </w:rPr>
              <w:instrText xml:space="preserve"> PAGEREF _Toc532304260 \h </w:instrText>
            </w:r>
            <w:r w:rsidR="00731437">
              <w:rPr>
                <w:noProof/>
                <w:webHidden/>
              </w:rPr>
            </w:r>
            <w:r w:rsidR="00731437">
              <w:rPr>
                <w:noProof/>
                <w:webHidden/>
              </w:rPr>
              <w:fldChar w:fldCharType="separate"/>
            </w:r>
            <w:r w:rsidR="00731437">
              <w:rPr>
                <w:noProof/>
                <w:webHidden/>
              </w:rPr>
              <w:t>11</w:t>
            </w:r>
            <w:r w:rsidR="00731437">
              <w:rPr>
                <w:noProof/>
                <w:webHidden/>
              </w:rPr>
              <w:fldChar w:fldCharType="end"/>
            </w:r>
          </w:hyperlink>
        </w:p>
        <w:p w:rsidR="006732B9" w:rsidRDefault="006732B9">
          <w:r>
            <w:rPr>
              <w:b/>
              <w:bCs/>
              <w:noProof/>
            </w:rPr>
            <w:fldChar w:fldCharType="end"/>
          </w:r>
        </w:p>
      </w:sdtContent>
    </w:sdt>
    <w:p w:rsidR="00A11129" w:rsidRDefault="00A11129" w:rsidP="00A11129"/>
    <w:p w:rsidR="002C35D6" w:rsidRDefault="002C35D6" w:rsidP="002C35D6">
      <w:pPr>
        <w:pStyle w:val="Heading1"/>
      </w:pPr>
      <w:bookmarkStart w:id="0" w:name="_Toc338940688"/>
      <w:bookmarkStart w:id="1" w:name="_Toc466395160"/>
      <w:bookmarkStart w:id="2" w:name="_Toc532304246"/>
      <w:r>
        <w:t xml:space="preserve">Using this </w:t>
      </w:r>
      <w:r w:rsidR="00457E2C">
        <w:t>w</w:t>
      </w:r>
      <w:r>
        <w:t>orksheet</w:t>
      </w:r>
      <w:bookmarkEnd w:id="0"/>
      <w:bookmarkEnd w:id="1"/>
      <w:bookmarkEnd w:id="2"/>
    </w:p>
    <w:p w:rsidR="005B3214" w:rsidRDefault="005B3214" w:rsidP="005B3214">
      <w:pPr>
        <w:spacing w:before="120"/>
      </w:pPr>
      <w:r>
        <w:t xml:space="preserve">Use this worksheet to gather the information required to </w:t>
      </w:r>
      <w:r w:rsidR="00091D9F">
        <w:t>install and upgrade MarkView</w:t>
      </w:r>
      <w:r>
        <w:t>. This worksheet supplements the information and procedures in the</w:t>
      </w:r>
      <w:r>
        <w:rPr>
          <w:i/>
        </w:rPr>
        <w:t xml:space="preserve"> Kofax MarkView Installation Guide </w:t>
      </w:r>
      <w:r w:rsidRPr="00875788">
        <w:t>and</w:t>
      </w:r>
      <w:r>
        <w:rPr>
          <w:i/>
        </w:rPr>
        <w:t xml:space="preserve"> </w:t>
      </w:r>
      <w:r>
        <w:t>the</w:t>
      </w:r>
      <w:r>
        <w:rPr>
          <w:i/>
        </w:rPr>
        <w:t xml:space="preserve"> Kofax MarkView Upgrade Guide. </w:t>
      </w:r>
      <w:r>
        <w:t>Read</w:t>
      </w:r>
      <w:r>
        <w:rPr>
          <w:i/>
        </w:rPr>
        <w:t xml:space="preserve"> </w:t>
      </w:r>
      <w:r>
        <w:t>the</w:t>
      </w:r>
      <w:r>
        <w:rPr>
          <w:i/>
        </w:rPr>
        <w:t xml:space="preserve"> MarkView Installation Guide </w:t>
      </w:r>
      <w:r>
        <w:t>or</w:t>
      </w:r>
      <w:r>
        <w:rPr>
          <w:i/>
        </w:rPr>
        <w:t xml:space="preserve"> </w:t>
      </w:r>
      <w:r>
        <w:t>the</w:t>
      </w:r>
      <w:r>
        <w:rPr>
          <w:i/>
        </w:rPr>
        <w:t xml:space="preserve"> MarkView Upgrade Guide</w:t>
      </w:r>
      <w:r>
        <w:t xml:space="preserve"> to ensure that you perform all the tasks required for your installation or upgrade. </w:t>
      </w:r>
    </w:p>
    <w:p w:rsidR="005B3214" w:rsidRDefault="005B3214" w:rsidP="005B3214">
      <w:pPr>
        <w:spacing w:before="120"/>
      </w:pPr>
      <w:r>
        <w:t>Complete the worksheet before start</w:t>
      </w:r>
      <w:r w:rsidR="00091D9F">
        <w:t>ing the installation or upgrade</w:t>
      </w:r>
      <w:r>
        <w:t>.</w:t>
      </w:r>
    </w:p>
    <w:p w:rsidR="002C35D6" w:rsidRDefault="002C35D6" w:rsidP="002C35D6">
      <w:pPr>
        <w:pStyle w:val="ListParagraph"/>
        <w:numPr>
          <w:ilvl w:val="0"/>
          <w:numId w:val="23"/>
        </w:numPr>
        <w:spacing w:before="60"/>
        <w:contextualSpacing w:val="0"/>
      </w:pPr>
      <w:r>
        <w:t>Complete the Your Information column. If performing a silent installation, complete the installer_interview.properties and the preliminary_interview.properties columns. Field names and values cannot contain spaces.</w:t>
      </w:r>
    </w:p>
    <w:p w:rsidR="002C35D6" w:rsidRDefault="002C35D6" w:rsidP="002C35D6">
      <w:pPr>
        <w:pStyle w:val="ListParagraph"/>
        <w:numPr>
          <w:ilvl w:val="0"/>
          <w:numId w:val="23"/>
        </w:numPr>
        <w:spacing w:before="60"/>
        <w:contextualSpacing w:val="0"/>
      </w:pPr>
      <w:r>
        <w:t>Have the worksheet available during the installation.</w:t>
      </w:r>
    </w:p>
    <w:p w:rsidR="002C35D6" w:rsidRDefault="002C35D6" w:rsidP="002C35D6">
      <w:pPr>
        <w:pStyle w:val="ListParagraph"/>
        <w:numPr>
          <w:ilvl w:val="0"/>
          <w:numId w:val="23"/>
        </w:numPr>
        <w:spacing w:before="60"/>
        <w:contextualSpacing w:val="0"/>
      </w:pPr>
      <w:r>
        <w:t>Save an electronic copy of the completed worksheet for future reference.</w:t>
      </w:r>
    </w:p>
    <w:p w:rsidR="002C35D6" w:rsidRDefault="002C35D6" w:rsidP="002C35D6"/>
    <w:p w:rsidR="002C35D6" w:rsidRPr="00A11129" w:rsidRDefault="002C35D6" w:rsidP="002C35D6">
      <w:r>
        <w:t xml:space="preserve">To use the MarkView silent installer, refer to the instructions in the </w:t>
      </w:r>
      <w:r>
        <w:rPr>
          <w:i/>
        </w:rPr>
        <w:t>Kofax MarkView Installation Guide</w:t>
      </w:r>
      <w:r>
        <w:t>. The tables in this worksheet include references to the field names for the installer_interview.properties and the preliminary_interview.properties files. Field names and values cannot contain spaces.</w:t>
      </w:r>
    </w:p>
    <w:p w:rsidR="0061271A" w:rsidRDefault="00AC3473" w:rsidP="00AA2B1B">
      <w:pPr>
        <w:pStyle w:val="Heading1"/>
      </w:pPr>
      <w:r>
        <w:br w:type="page"/>
      </w:r>
      <w:bookmarkStart w:id="3" w:name="_Toc466395161"/>
      <w:bookmarkStart w:id="4" w:name="_Toc532304247"/>
      <w:r w:rsidR="00457E2C">
        <w:lastRenderedPageBreak/>
        <w:t>Pre-i</w:t>
      </w:r>
      <w:r w:rsidR="0061271A">
        <w:t xml:space="preserve">nstallation </w:t>
      </w:r>
      <w:r w:rsidR="00457E2C">
        <w:t>t</w:t>
      </w:r>
      <w:r w:rsidR="00AA2B1B">
        <w:t>ask</w:t>
      </w:r>
      <w:r w:rsidR="00457E2C">
        <w:t xml:space="preserve"> i</w:t>
      </w:r>
      <w:r w:rsidR="007C39CA">
        <w:t>nformation</w:t>
      </w:r>
      <w:bookmarkEnd w:id="3"/>
      <w:bookmarkEnd w:id="4"/>
    </w:p>
    <w:p w:rsidR="00B3011A" w:rsidRDefault="004A5B5B" w:rsidP="000D2199">
      <w:r>
        <w:t>The database administrator needs the following information to complete the tasks required before inst</w:t>
      </w:r>
      <w:r w:rsidR="00091D9F">
        <w:t>alling or upgrading MarkView</w:t>
      </w:r>
      <w:r>
        <w:t xml:space="preserve">. See the </w:t>
      </w:r>
      <w:r>
        <w:rPr>
          <w:i/>
        </w:rPr>
        <w:t xml:space="preserve">MarkView Installation Guide </w:t>
      </w:r>
      <w:r w:rsidRPr="00581C02">
        <w:t>or</w:t>
      </w:r>
      <w:r>
        <w:rPr>
          <w:i/>
        </w:rPr>
        <w:t xml:space="preserve"> </w:t>
      </w:r>
      <w:r>
        <w:t>the</w:t>
      </w:r>
      <w:r>
        <w:rPr>
          <w:i/>
        </w:rPr>
        <w:t xml:space="preserve"> MarkView Upgrade Guide,</w:t>
      </w:r>
      <w:r w:rsidR="00DD6855">
        <w:rPr>
          <w:i/>
        </w:rPr>
        <w:t xml:space="preserve"> </w:t>
      </w:r>
      <w:r w:rsidRPr="00BB1363">
        <w:t xml:space="preserve">Chapter 1, </w:t>
      </w:r>
      <w:r w:rsidR="00D748D8">
        <w:t>”Before you s</w:t>
      </w:r>
      <w:r>
        <w:t>tart</w:t>
      </w:r>
      <w:r w:rsidR="00A51A65">
        <w:t>,</w:t>
      </w:r>
      <w:r>
        <w:t>” for more information.</w:t>
      </w:r>
    </w:p>
    <w:p w:rsidR="004A5B5B" w:rsidRPr="00BB1363" w:rsidRDefault="00457E2C" w:rsidP="004A5B5B">
      <w:pPr>
        <w:pStyle w:val="Heading2"/>
      </w:pPr>
      <w:bookmarkStart w:id="5" w:name="_Toc466395162"/>
      <w:bookmarkStart w:id="6" w:name="_Toc532304248"/>
      <w:r>
        <w:t>System i</w:t>
      </w:r>
      <w:r w:rsidR="004A5B5B">
        <w:t>nformation</w:t>
      </w:r>
      <w:bookmarkEnd w:id="5"/>
      <w:bookmarkEnd w:id="6"/>
    </w:p>
    <w:p w:rsidR="008B72A2" w:rsidRPr="00BB1363" w:rsidRDefault="00ED4A11" w:rsidP="00ED4A11">
      <w:pPr>
        <w:tabs>
          <w:tab w:val="left" w:pos="1524"/>
        </w:tabs>
      </w:pPr>
      <w: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8"/>
        <w:gridCol w:w="4230"/>
        <w:gridCol w:w="5688"/>
      </w:tblGrid>
      <w:tr w:rsidR="00A878EF" w:rsidRPr="00567480" w:rsidTr="00D605B0">
        <w:trPr>
          <w:tblHeader/>
          <w:jc w:val="center"/>
        </w:trPr>
        <w:tc>
          <w:tcPr>
            <w:tcW w:w="3258" w:type="dxa"/>
          </w:tcPr>
          <w:p w:rsidR="00A878EF" w:rsidRPr="00567480" w:rsidRDefault="000D2199" w:rsidP="000D2199">
            <w:pPr>
              <w:rPr>
                <w:b/>
                <w:sz w:val="22"/>
                <w:szCs w:val="22"/>
              </w:rPr>
            </w:pPr>
            <w:r w:rsidRPr="00567480">
              <w:rPr>
                <w:b/>
                <w:szCs w:val="22"/>
              </w:rPr>
              <w:t>I</w:t>
            </w:r>
            <w:r w:rsidR="00E427DB" w:rsidRPr="00567480">
              <w:rPr>
                <w:b/>
                <w:szCs w:val="22"/>
              </w:rPr>
              <w:t>tem</w:t>
            </w:r>
          </w:p>
        </w:tc>
        <w:tc>
          <w:tcPr>
            <w:tcW w:w="4230" w:type="dxa"/>
          </w:tcPr>
          <w:p w:rsidR="00A878EF" w:rsidRPr="00567480" w:rsidRDefault="000D2199" w:rsidP="000D2199">
            <w:pPr>
              <w:rPr>
                <w:b/>
                <w:sz w:val="22"/>
                <w:szCs w:val="22"/>
              </w:rPr>
            </w:pPr>
            <w:r w:rsidRPr="00567480">
              <w:rPr>
                <w:b/>
                <w:szCs w:val="22"/>
              </w:rPr>
              <w:t>Y</w:t>
            </w:r>
            <w:r w:rsidR="00E427DB" w:rsidRPr="00567480">
              <w:rPr>
                <w:b/>
                <w:szCs w:val="22"/>
              </w:rPr>
              <w:t>our Information</w:t>
            </w:r>
          </w:p>
        </w:tc>
        <w:tc>
          <w:tcPr>
            <w:tcW w:w="5688" w:type="dxa"/>
          </w:tcPr>
          <w:p w:rsidR="00A878EF" w:rsidRPr="00567480" w:rsidRDefault="00E427DB" w:rsidP="000D2199">
            <w:pPr>
              <w:rPr>
                <w:b/>
                <w:sz w:val="22"/>
                <w:szCs w:val="22"/>
              </w:rPr>
            </w:pPr>
            <w:r w:rsidRPr="00567480">
              <w:rPr>
                <w:b/>
                <w:szCs w:val="22"/>
              </w:rPr>
              <w:t>Description</w:t>
            </w:r>
          </w:p>
        </w:tc>
      </w:tr>
      <w:tr w:rsidR="004A5B5B" w:rsidRPr="000A6AB7" w:rsidTr="00854E97">
        <w:trPr>
          <w:jc w:val="center"/>
        </w:trPr>
        <w:tc>
          <w:tcPr>
            <w:tcW w:w="3258" w:type="dxa"/>
          </w:tcPr>
          <w:p w:rsidR="004A5B5B" w:rsidRPr="000A6AB7" w:rsidRDefault="004A5B5B" w:rsidP="00854E97">
            <w:pPr>
              <w:spacing w:before="40" w:after="40"/>
              <w:rPr>
                <w:color w:val="000000"/>
                <w:szCs w:val="22"/>
              </w:rPr>
            </w:pPr>
            <w:bookmarkStart w:id="7" w:name="OracleDBMSAccount"/>
            <w:r w:rsidRPr="000A6AB7">
              <w:rPr>
                <w:b/>
              </w:rPr>
              <w:t xml:space="preserve">Oracle Database Management </w:t>
            </w:r>
            <w:r w:rsidR="00A51A65">
              <w:rPr>
                <w:b/>
              </w:rPr>
              <w:br/>
            </w:r>
            <w:r w:rsidRPr="000A6AB7">
              <w:rPr>
                <w:b/>
              </w:rPr>
              <w:t>SYS account</w:t>
            </w:r>
            <w:r>
              <w:rPr>
                <w:b/>
              </w:rPr>
              <w:t xml:space="preserve"> (RDBMS SYS)</w:t>
            </w:r>
            <w:r w:rsidR="00DD6855">
              <w:rPr>
                <w:b/>
              </w:rPr>
              <w:t xml:space="preserve"> </w:t>
            </w:r>
            <w:bookmarkEnd w:id="7"/>
          </w:p>
        </w:tc>
        <w:tc>
          <w:tcPr>
            <w:tcW w:w="9918" w:type="dxa"/>
            <w:gridSpan w:val="2"/>
          </w:tcPr>
          <w:p w:rsidR="004A5B5B" w:rsidRPr="000A6AB7" w:rsidRDefault="004A5B5B" w:rsidP="00091D9F">
            <w:pPr>
              <w:spacing w:before="40" w:after="40"/>
              <w:rPr>
                <w:color w:val="000000"/>
                <w:szCs w:val="22"/>
              </w:rPr>
            </w:pPr>
            <w:r w:rsidRPr="00567480">
              <w:rPr>
                <w:color w:val="000000"/>
                <w:szCs w:val="22"/>
              </w:rPr>
              <w:t xml:space="preserve">The database management account </w:t>
            </w:r>
            <w:r w:rsidRPr="000A6AB7">
              <w:rPr>
                <w:szCs w:val="22"/>
              </w:rPr>
              <w:t xml:space="preserve">to create the </w:t>
            </w:r>
            <w:r>
              <w:rPr>
                <w:szCs w:val="22"/>
              </w:rPr>
              <w:t xml:space="preserve">MarkView </w:t>
            </w:r>
            <w:r w:rsidRPr="000A6AB7">
              <w:rPr>
                <w:szCs w:val="22"/>
              </w:rPr>
              <w:t>schema and manage table</w:t>
            </w:r>
            <w:r>
              <w:rPr>
                <w:szCs w:val="22"/>
              </w:rPr>
              <w:t xml:space="preserve"> </w:t>
            </w:r>
            <w:r w:rsidRPr="000A6AB7">
              <w:rPr>
                <w:szCs w:val="22"/>
              </w:rPr>
              <w:t>spaces</w:t>
            </w:r>
            <w:r w:rsidRPr="00567480">
              <w:rPr>
                <w:szCs w:val="22"/>
              </w:rPr>
              <w:t>.</w:t>
            </w:r>
          </w:p>
        </w:tc>
      </w:tr>
      <w:tr w:rsidR="004A5B5B" w:rsidRPr="000A6AB7" w:rsidTr="00854E97">
        <w:trPr>
          <w:jc w:val="center"/>
        </w:trPr>
        <w:tc>
          <w:tcPr>
            <w:tcW w:w="3258" w:type="dxa"/>
            <w:tcMar>
              <w:left w:w="360" w:type="dxa"/>
              <w:right w:w="115" w:type="dxa"/>
            </w:tcMar>
          </w:tcPr>
          <w:p w:rsidR="004A5B5B" w:rsidRPr="000A6AB7" w:rsidRDefault="004A5B5B" w:rsidP="00854E97">
            <w:pPr>
              <w:spacing w:before="40" w:after="40"/>
              <w:rPr>
                <w:szCs w:val="22"/>
              </w:rPr>
            </w:pPr>
            <w:bookmarkStart w:id="8" w:name="MarkViewDBUser"/>
            <w:r>
              <w:rPr>
                <w:szCs w:val="22"/>
              </w:rPr>
              <w:t>MarkView DB User</w:t>
            </w:r>
            <w:bookmarkEnd w:id="8"/>
          </w:p>
        </w:tc>
        <w:tc>
          <w:tcPr>
            <w:tcW w:w="4230" w:type="dxa"/>
          </w:tcPr>
          <w:p w:rsidR="004A5B5B" w:rsidRPr="000A6AB7" w:rsidRDefault="004A5B5B" w:rsidP="00854E97">
            <w:pPr>
              <w:spacing w:before="40" w:after="40"/>
              <w:rPr>
                <w:szCs w:val="22"/>
              </w:rPr>
            </w:pPr>
          </w:p>
        </w:tc>
        <w:tc>
          <w:tcPr>
            <w:tcW w:w="5688" w:type="dxa"/>
          </w:tcPr>
          <w:p w:rsidR="004A5B5B" w:rsidRPr="000A6AB7" w:rsidRDefault="004A5B5B" w:rsidP="00854E97">
            <w:pPr>
              <w:spacing w:before="40" w:after="40"/>
              <w:rPr>
                <w:szCs w:val="22"/>
              </w:rPr>
            </w:pPr>
            <w:r w:rsidRPr="000A6AB7">
              <w:rPr>
                <w:szCs w:val="22"/>
              </w:rPr>
              <w:t xml:space="preserve">The </w:t>
            </w:r>
            <w:r>
              <w:rPr>
                <w:szCs w:val="22"/>
              </w:rPr>
              <w:t xml:space="preserve">RDBMS SYSDBA </w:t>
            </w:r>
            <w:r w:rsidRPr="00286D38">
              <w:rPr>
                <w:i/>
                <w:szCs w:val="22"/>
              </w:rPr>
              <w:t>user name</w:t>
            </w:r>
            <w:r w:rsidRPr="000A6AB7">
              <w:rPr>
                <w:szCs w:val="22"/>
              </w:rPr>
              <w:t>.</w:t>
            </w:r>
            <w:r>
              <w:rPr>
                <w:szCs w:val="22"/>
              </w:rPr>
              <w:t xml:space="preserve"> For example, markview.</w:t>
            </w:r>
          </w:p>
        </w:tc>
      </w:tr>
      <w:tr w:rsidR="004A5B5B" w:rsidRPr="000A6AB7" w:rsidTr="00854E97">
        <w:trPr>
          <w:jc w:val="center"/>
        </w:trPr>
        <w:tc>
          <w:tcPr>
            <w:tcW w:w="3258" w:type="dxa"/>
            <w:tcMar>
              <w:left w:w="360" w:type="dxa"/>
              <w:right w:w="115" w:type="dxa"/>
            </w:tcMar>
          </w:tcPr>
          <w:p w:rsidR="004A5B5B" w:rsidRPr="000A6AB7" w:rsidRDefault="004A5B5B" w:rsidP="00854E97">
            <w:pPr>
              <w:spacing w:before="40" w:after="40"/>
              <w:rPr>
                <w:szCs w:val="22"/>
              </w:rPr>
            </w:pPr>
            <w:bookmarkStart w:id="9" w:name="OracleDBMSAccountPassword"/>
            <w:bookmarkStart w:id="10" w:name="MarkViewDBPassword"/>
            <w:r>
              <w:rPr>
                <w:szCs w:val="22"/>
              </w:rPr>
              <w:t xml:space="preserve">MarkView DB </w:t>
            </w:r>
            <w:r w:rsidRPr="000A6AB7">
              <w:rPr>
                <w:szCs w:val="22"/>
              </w:rPr>
              <w:t>Password</w:t>
            </w:r>
            <w:bookmarkEnd w:id="9"/>
            <w:bookmarkEnd w:id="10"/>
          </w:p>
        </w:tc>
        <w:tc>
          <w:tcPr>
            <w:tcW w:w="4230" w:type="dxa"/>
          </w:tcPr>
          <w:p w:rsidR="004A5B5B" w:rsidRPr="000A6AB7" w:rsidRDefault="004A5B5B" w:rsidP="00854E97">
            <w:pPr>
              <w:spacing w:before="40" w:after="40"/>
              <w:rPr>
                <w:szCs w:val="22"/>
              </w:rPr>
            </w:pPr>
          </w:p>
        </w:tc>
        <w:tc>
          <w:tcPr>
            <w:tcW w:w="5688" w:type="dxa"/>
          </w:tcPr>
          <w:p w:rsidR="004A5B5B" w:rsidRPr="000A6AB7" w:rsidRDefault="004A5B5B" w:rsidP="00854E97">
            <w:pPr>
              <w:spacing w:before="40" w:after="40"/>
              <w:rPr>
                <w:szCs w:val="22"/>
              </w:rPr>
            </w:pPr>
            <w:r w:rsidRPr="000A6AB7">
              <w:rPr>
                <w:szCs w:val="22"/>
              </w:rPr>
              <w:t xml:space="preserve">The </w:t>
            </w:r>
            <w:r w:rsidRPr="000A6AB7">
              <w:rPr>
                <w:i/>
                <w:szCs w:val="22"/>
              </w:rPr>
              <w:t>password</w:t>
            </w:r>
            <w:r w:rsidRPr="000A6AB7">
              <w:rPr>
                <w:szCs w:val="22"/>
              </w:rPr>
              <w:t xml:space="preserve"> associated with the RDBMS SYS account.</w:t>
            </w:r>
          </w:p>
        </w:tc>
      </w:tr>
      <w:tr w:rsidR="00034970" w:rsidRPr="00567480" w:rsidTr="00D605B0">
        <w:trPr>
          <w:jc w:val="center"/>
        </w:trPr>
        <w:tc>
          <w:tcPr>
            <w:tcW w:w="3258" w:type="dxa"/>
          </w:tcPr>
          <w:p w:rsidR="00034970" w:rsidRPr="00567480" w:rsidRDefault="00034970" w:rsidP="00F0241D">
            <w:pPr>
              <w:rPr>
                <w:b/>
              </w:rPr>
            </w:pPr>
            <w:bookmarkStart w:id="11" w:name="CTXSYSaccount"/>
            <w:r w:rsidRPr="00567480">
              <w:rPr>
                <w:b/>
              </w:rPr>
              <w:t>RDBMS CTXSYS account</w:t>
            </w:r>
            <w:bookmarkEnd w:id="11"/>
          </w:p>
        </w:tc>
        <w:tc>
          <w:tcPr>
            <w:tcW w:w="9918" w:type="dxa"/>
            <w:gridSpan w:val="2"/>
          </w:tcPr>
          <w:p w:rsidR="00034970" w:rsidRPr="00567480" w:rsidRDefault="00034970" w:rsidP="004C4E46">
            <w:pPr>
              <w:rPr>
                <w:szCs w:val="22"/>
              </w:rPr>
            </w:pPr>
            <w:r w:rsidRPr="00567480">
              <w:rPr>
                <w:szCs w:val="22"/>
              </w:rPr>
              <w:t>The DBA account req</w:t>
            </w:r>
            <w:r w:rsidR="00D605B0">
              <w:rPr>
                <w:szCs w:val="22"/>
              </w:rPr>
              <w:t xml:space="preserve">uired </w:t>
            </w:r>
            <w:r w:rsidR="004C4E46">
              <w:rPr>
                <w:szCs w:val="22"/>
              </w:rPr>
              <w:t xml:space="preserve">to prepare </w:t>
            </w:r>
            <w:r w:rsidR="00D605B0">
              <w:rPr>
                <w:szCs w:val="22"/>
              </w:rPr>
              <w:t xml:space="preserve">CTXSYS for the </w:t>
            </w:r>
            <w:r w:rsidRPr="00567480">
              <w:rPr>
                <w:szCs w:val="22"/>
              </w:rPr>
              <w:t>MarkView Document Library Installation.</w:t>
            </w:r>
            <w:r w:rsidR="00501E51">
              <w:rPr>
                <w:szCs w:val="22"/>
              </w:rPr>
              <w:t xml:space="preserve"> This is only needed for the MarkView Document Library.</w:t>
            </w:r>
          </w:p>
        </w:tc>
      </w:tr>
      <w:tr w:rsidR="00034970" w:rsidRPr="00567480" w:rsidTr="00D605B0">
        <w:trPr>
          <w:jc w:val="center"/>
        </w:trPr>
        <w:tc>
          <w:tcPr>
            <w:tcW w:w="3258" w:type="dxa"/>
            <w:tcMar>
              <w:left w:w="360" w:type="dxa"/>
              <w:right w:w="115" w:type="dxa"/>
            </w:tcMar>
          </w:tcPr>
          <w:p w:rsidR="00034970" w:rsidRPr="00567480" w:rsidRDefault="00034970" w:rsidP="00324E90">
            <w:pPr>
              <w:rPr>
                <w:szCs w:val="22"/>
              </w:rPr>
            </w:pPr>
            <w:r w:rsidRPr="00567480">
              <w:rPr>
                <w:szCs w:val="22"/>
              </w:rPr>
              <w:t xml:space="preserve">Username </w:t>
            </w:r>
          </w:p>
        </w:tc>
        <w:tc>
          <w:tcPr>
            <w:tcW w:w="4230" w:type="dxa"/>
          </w:tcPr>
          <w:p w:rsidR="00034970" w:rsidRPr="00567480" w:rsidRDefault="00034970" w:rsidP="00324E90">
            <w:pPr>
              <w:rPr>
                <w:szCs w:val="22"/>
              </w:rPr>
            </w:pPr>
          </w:p>
        </w:tc>
        <w:tc>
          <w:tcPr>
            <w:tcW w:w="5688" w:type="dxa"/>
          </w:tcPr>
          <w:p w:rsidR="00034970" w:rsidRPr="00567480" w:rsidRDefault="00034970" w:rsidP="00324E90">
            <w:pPr>
              <w:rPr>
                <w:szCs w:val="22"/>
              </w:rPr>
            </w:pPr>
            <w:r w:rsidRPr="00567480">
              <w:rPr>
                <w:szCs w:val="22"/>
              </w:rPr>
              <w:t>The username associated with the CTXSYS account.</w:t>
            </w:r>
          </w:p>
        </w:tc>
      </w:tr>
      <w:tr w:rsidR="00034970" w:rsidRPr="00567480" w:rsidTr="00D605B0">
        <w:trPr>
          <w:jc w:val="center"/>
        </w:trPr>
        <w:tc>
          <w:tcPr>
            <w:tcW w:w="3258" w:type="dxa"/>
            <w:tcMar>
              <w:left w:w="360" w:type="dxa"/>
              <w:right w:w="115" w:type="dxa"/>
            </w:tcMar>
          </w:tcPr>
          <w:p w:rsidR="00034970" w:rsidRPr="00567480" w:rsidRDefault="00034970" w:rsidP="00324E90">
            <w:pPr>
              <w:rPr>
                <w:szCs w:val="22"/>
              </w:rPr>
            </w:pPr>
            <w:r w:rsidRPr="00567480">
              <w:rPr>
                <w:szCs w:val="22"/>
              </w:rPr>
              <w:t>Password</w:t>
            </w:r>
          </w:p>
        </w:tc>
        <w:tc>
          <w:tcPr>
            <w:tcW w:w="4230" w:type="dxa"/>
          </w:tcPr>
          <w:p w:rsidR="00034970" w:rsidRPr="00567480" w:rsidRDefault="00034970" w:rsidP="00324E90">
            <w:pPr>
              <w:rPr>
                <w:szCs w:val="22"/>
              </w:rPr>
            </w:pPr>
          </w:p>
        </w:tc>
        <w:tc>
          <w:tcPr>
            <w:tcW w:w="5688" w:type="dxa"/>
          </w:tcPr>
          <w:p w:rsidR="00034970" w:rsidRPr="00567480" w:rsidRDefault="00034970" w:rsidP="00324E90">
            <w:pPr>
              <w:rPr>
                <w:szCs w:val="22"/>
              </w:rPr>
            </w:pPr>
            <w:r w:rsidRPr="00567480">
              <w:rPr>
                <w:szCs w:val="22"/>
              </w:rPr>
              <w:t>The password associated with the CTXSYS account.</w:t>
            </w:r>
          </w:p>
        </w:tc>
      </w:tr>
      <w:tr w:rsidR="004A5B5B" w:rsidRPr="000A6AB7" w:rsidTr="00854E97">
        <w:trPr>
          <w:jc w:val="center"/>
        </w:trPr>
        <w:tc>
          <w:tcPr>
            <w:tcW w:w="7488" w:type="dxa"/>
            <w:gridSpan w:val="2"/>
          </w:tcPr>
          <w:p w:rsidR="004A5B5B" w:rsidRPr="000A6AB7" w:rsidRDefault="004A5B5B" w:rsidP="00854E97">
            <w:pPr>
              <w:spacing w:before="40" w:after="40"/>
              <w:rPr>
                <w:b/>
                <w:szCs w:val="22"/>
              </w:rPr>
            </w:pPr>
            <w:r>
              <w:rPr>
                <w:b/>
                <w:szCs w:val="22"/>
              </w:rPr>
              <w:t>Install Image Files</w:t>
            </w:r>
          </w:p>
        </w:tc>
        <w:tc>
          <w:tcPr>
            <w:tcW w:w="5688" w:type="dxa"/>
          </w:tcPr>
          <w:p w:rsidR="004A5B5B" w:rsidRPr="000A6AB7" w:rsidRDefault="004A5B5B" w:rsidP="00854E97">
            <w:pPr>
              <w:spacing w:before="40" w:after="40"/>
              <w:rPr>
                <w:szCs w:val="22"/>
              </w:rPr>
            </w:pPr>
          </w:p>
        </w:tc>
      </w:tr>
      <w:tr w:rsidR="004A5B5B" w:rsidRPr="000A6AB7" w:rsidTr="00854E97">
        <w:trPr>
          <w:jc w:val="center"/>
        </w:trPr>
        <w:tc>
          <w:tcPr>
            <w:tcW w:w="3258" w:type="dxa"/>
            <w:tcMar>
              <w:left w:w="360" w:type="dxa"/>
              <w:right w:w="115" w:type="dxa"/>
            </w:tcMar>
          </w:tcPr>
          <w:p w:rsidR="004A5B5B" w:rsidRPr="000A6AB7" w:rsidRDefault="004A5B5B" w:rsidP="00854E97">
            <w:pPr>
              <w:spacing w:before="40" w:after="40"/>
              <w:rPr>
                <w:szCs w:val="22"/>
              </w:rPr>
            </w:pPr>
            <w:r w:rsidRPr="000A6AB7">
              <w:rPr>
                <w:szCs w:val="22"/>
              </w:rPr>
              <w:t>Installation/upgrade application name</w:t>
            </w:r>
          </w:p>
        </w:tc>
        <w:tc>
          <w:tcPr>
            <w:tcW w:w="4230" w:type="dxa"/>
          </w:tcPr>
          <w:p w:rsidR="004A5B5B" w:rsidRPr="000A6AB7" w:rsidRDefault="004A5B5B" w:rsidP="004A5B5B">
            <w:pPr>
              <w:spacing w:before="40" w:after="40"/>
              <w:rPr>
                <w:i/>
                <w:szCs w:val="22"/>
              </w:rPr>
            </w:pPr>
            <w:r w:rsidRPr="00516213">
              <w:t>install-image-</w:t>
            </w:r>
            <w:r w:rsidRPr="00BE40C2">
              <w:t>oracle</w:t>
            </w:r>
            <w:r w:rsidRPr="00516213">
              <w:t>-x.x.x</w:t>
            </w:r>
            <w:r w:rsidRPr="000A6AB7">
              <w:rPr>
                <w:i/>
                <w:szCs w:val="22"/>
              </w:rPr>
              <w:t xml:space="preserve">.zip </w:t>
            </w:r>
            <w:r>
              <w:rPr>
                <w:i/>
                <w:szCs w:val="22"/>
              </w:rPr>
              <w:br/>
            </w:r>
            <w:r w:rsidRPr="000A6AB7">
              <w:rPr>
                <w:i/>
                <w:szCs w:val="22"/>
              </w:rPr>
              <w:t>(where x.x.x is the version number)</w:t>
            </w:r>
          </w:p>
        </w:tc>
        <w:tc>
          <w:tcPr>
            <w:tcW w:w="5688" w:type="dxa"/>
          </w:tcPr>
          <w:p w:rsidR="004A5B5B" w:rsidRPr="000A6AB7" w:rsidRDefault="004A5B5B" w:rsidP="00854E97">
            <w:pPr>
              <w:spacing w:before="40" w:after="40"/>
              <w:rPr>
                <w:szCs w:val="22"/>
              </w:rPr>
            </w:pPr>
            <w:r w:rsidRPr="000A6AB7">
              <w:rPr>
                <w:szCs w:val="22"/>
              </w:rPr>
              <w:t xml:space="preserve">Names of the installation/upgrade files from </w:t>
            </w:r>
            <w:r>
              <w:rPr>
                <w:szCs w:val="22"/>
              </w:rPr>
              <w:t>Kofax</w:t>
            </w:r>
            <w:r w:rsidRPr="000A6AB7">
              <w:rPr>
                <w:szCs w:val="22"/>
              </w:rPr>
              <w:t>.</w:t>
            </w:r>
          </w:p>
        </w:tc>
      </w:tr>
      <w:tr w:rsidR="004A5B5B" w:rsidRPr="000A6AB7" w:rsidTr="00854E97">
        <w:trPr>
          <w:jc w:val="center"/>
        </w:trPr>
        <w:tc>
          <w:tcPr>
            <w:tcW w:w="3258" w:type="dxa"/>
            <w:tcMar>
              <w:left w:w="360" w:type="dxa"/>
              <w:right w:w="115" w:type="dxa"/>
            </w:tcMar>
          </w:tcPr>
          <w:p w:rsidR="004A5B5B" w:rsidRPr="000A6AB7" w:rsidRDefault="004A5B5B" w:rsidP="00854E97">
            <w:pPr>
              <w:spacing w:before="40" w:after="40"/>
              <w:rPr>
                <w:szCs w:val="22"/>
              </w:rPr>
            </w:pPr>
            <w:r w:rsidRPr="000A6AB7">
              <w:rPr>
                <w:szCs w:val="22"/>
              </w:rPr>
              <w:t>Location</w:t>
            </w:r>
          </w:p>
        </w:tc>
        <w:tc>
          <w:tcPr>
            <w:tcW w:w="4230" w:type="dxa"/>
          </w:tcPr>
          <w:p w:rsidR="004A5B5B" w:rsidRPr="000A6AB7" w:rsidRDefault="004A5B5B" w:rsidP="00854E97">
            <w:pPr>
              <w:spacing w:before="40" w:after="40"/>
              <w:rPr>
                <w:szCs w:val="22"/>
              </w:rPr>
            </w:pPr>
          </w:p>
        </w:tc>
        <w:tc>
          <w:tcPr>
            <w:tcW w:w="5688" w:type="dxa"/>
          </w:tcPr>
          <w:p w:rsidR="004A5B5B" w:rsidRPr="000A6AB7" w:rsidRDefault="004A5B5B" w:rsidP="00854E97">
            <w:pPr>
              <w:spacing w:before="40" w:after="40"/>
              <w:rPr>
                <w:szCs w:val="22"/>
              </w:rPr>
            </w:pPr>
            <w:r w:rsidRPr="000A6AB7">
              <w:rPr>
                <w:szCs w:val="22"/>
              </w:rPr>
              <w:t xml:space="preserve">The location from which to download the installation application from </w:t>
            </w:r>
            <w:r>
              <w:rPr>
                <w:szCs w:val="22"/>
              </w:rPr>
              <w:t>Kofax</w:t>
            </w:r>
            <w:r w:rsidRPr="000A6AB7">
              <w:rPr>
                <w:szCs w:val="22"/>
              </w:rPr>
              <w:t xml:space="preserve">. Contact </w:t>
            </w:r>
            <w:r>
              <w:rPr>
                <w:szCs w:val="22"/>
              </w:rPr>
              <w:t>Kofax</w:t>
            </w:r>
            <w:r w:rsidRPr="000A6AB7">
              <w:rPr>
                <w:szCs w:val="22"/>
              </w:rPr>
              <w:t xml:space="preserve"> Technical Support.</w:t>
            </w:r>
          </w:p>
        </w:tc>
      </w:tr>
      <w:tr w:rsidR="004A5B5B" w:rsidRPr="002B7D52" w:rsidTr="00854E97">
        <w:trPr>
          <w:jc w:val="center"/>
        </w:trPr>
        <w:tc>
          <w:tcPr>
            <w:tcW w:w="3258" w:type="dxa"/>
            <w:tcMar>
              <w:left w:w="360" w:type="dxa"/>
              <w:right w:w="115" w:type="dxa"/>
            </w:tcMar>
          </w:tcPr>
          <w:p w:rsidR="004A5B5B" w:rsidRPr="002B7D52" w:rsidRDefault="004A5B5B" w:rsidP="00854E97">
            <w:pPr>
              <w:spacing w:before="40" w:after="40"/>
              <w:rPr>
                <w:szCs w:val="22"/>
              </w:rPr>
            </w:pPr>
            <w:r>
              <w:rPr>
                <w:szCs w:val="22"/>
              </w:rPr>
              <w:t>Distribution Directory</w:t>
            </w:r>
          </w:p>
        </w:tc>
        <w:tc>
          <w:tcPr>
            <w:tcW w:w="4230" w:type="dxa"/>
          </w:tcPr>
          <w:p w:rsidR="004A5B5B" w:rsidRPr="00344C43" w:rsidRDefault="004A5B5B" w:rsidP="00854E97">
            <w:pPr>
              <w:spacing w:before="40" w:after="40"/>
              <w:rPr>
                <w:color w:val="008000"/>
                <w:szCs w:val="22"/>
              </w:rPr>
            </w:pPr>
          </w:p>
        </w:tc>
        <w:tc>
          <w:tcPr>
            <w:tcW w:w="5688" w:type="dxa"/>
          </w:tcPr>
          <w:p w:rsidR="004A5B5B" w:rsidRPr="002B7D52" w:rsidRDefault="004A5B5B" w:rsidP="00DE5A5E">
            <w:pPr>
              <w:spacing w:before="40" w:after="40"/>
              <w:rPr>
                <w:szCs w:val="22"/>
              </w:rPr>
            </w:pPr>
            <w:r>
              <w:rPr>
                <w:szCs w:val="22"/>
              </w:rPr>
              <w:t>The location on the server into which you will download and decompress the distribution files.</w:t>
            </w:r>
            <w:r w:rsidR="00DE5A5E">
              <w:rPr>
                <w:szCs w:val="22"/>
              </w:rPr>
              <w:t xml:space="preserve"> </w:t>
            </w:r>
            <w:r>
              <w:rPr>
                <w:szCs w:val="22"/>
              </w:rPr>
              <w:t>Create a subdirectory for the installation file. For example:</w:t>
            </w:r>
            <w:r w:rsidR="00DE5A5E">
              <w:rPr>
                <w:szCs w:val="22"/>
              </w:rPr>
              <w:t xml:space="preserve"> </w:t>
            </w:r>
            <w:r w:rsidRPr="002B7D52">
              <w:rPr>
                <w:szCs w:val="22"/>
              </w:rPr>
              <w:t>$HOME/</w:t>
            </w:r>
            <w:r w:rsidR="00BE40C2">
              <w:rPr>
                <w:szCs w:val="22"/>
              </w:rPr>
              <w:t>mv</w:t>
            </w:r>
            <w:r w:rsidRPr="002B7D52">
              <w:rPr>
                <w:szCs w:val="22"/>
              </w:rPr>
              <w:t xml:space="preserve">dist/installer </w:t>
            </w:r>
          </w:p>
        </w:tc>
      </w:tr>
      <w:tr w:rsidR="00DE5A5E" w:rsidRPr="002B7D52" w:rsidTr="00854E97">
        <w:trPr>
          <w:jc w:val="center"/>
        </w:trPr>
        <w:tc>
          <w:tcPr>
            <w:tcW w:w="3258" w:type="dxa"/>
            <w:tcMar>
              <w:left w:w="360" w:type="dxa"/>
              <w:right w:w="115" w:type="dxa"/>
            </w:tcMar>
          </w:tcPr>
          <w:p w:rsidR="00DE5A5E" w:rsidRDefault="00DE5A5E" w:rsidP="004C0EC9">
            <w:pPr>
              <w:spacing w:before="40" w:after="40"/>
              <w:rPr>
                <w:szCs w:val="22"/>
              </w:rPr>
            </w:pPr>
            <w:bookmarkStart w:id="12" w:name="MarkViewInstallationDirectory" w:colFirst="0" w:colLast="0"/>
            <w:r>
              <w:rPr>
                <w:szCs w:val="22"/>
              </w:rPr>
              <w:t>MarkView Installation</w:t>
            </w:r>
            <w:r w:rsidRPr="000A6AB7">
              <w:rPr>
                <w:szCs w:val="22"/>
              </w:rPr>
              <w:t xml:space="preserve"> Directory</w:t>
            </w:r>
            <w:r>
              <w:rPr>
                <w:szCs w:val="22"/>
              </w:rPr>
              <w:t xml:space="preserve"> (Target Installation Directory)</w:t>
            </w:r>
          </w:p>
        </w:tc>
        <w:tc>
          <w:tcPr>
            <w:tcW w:w="4230" w:type="dxa"/>
          </w:tcPr>
          <w:p w:rsidR="00DE5A5E" w:rsidRPr="00344C43" w:rsidRDefault="00DE5A5E" w:rsidP="00854E97">
            <w:pPr>
              <w:spacing w:before="40" w:after="40"/>
              <w:rPr>
                <w:color w:val="008000"/>
                <w:szCs w:val="22"/>
              </w:rPr>
            </w:pPr>
          </w:p>
        </w:tc>
        <w:tc>
          <w:tcPr>
            <w:tcW w:w="5688" w:type="dxa"/>
          </w:tcPr>
          <w:p w:rsidR="00DE5A5E" w:rsidRDefault="00DE5A5E" w:rsidP="00854E97">
            <w:pPr>
              <w:spacing w:before="40" w:after="40"/>
              <w:rPr>
                <w:szCs w:val="22"/>
              </w:rPr>
            </w:pPr>
            <w:r w:rsidRPr="00E60C2C">
              <w:rPr>
                <w:szCs w:val="22"/>
              </w:rPr>
              <w:t xml:space="preserve">The directory into which you will </w:t>
            </w:r>
            <w:r>
              <w:rPr>
                <w:szCs w:val="22"/>
              </w:rPr>
              <w:t>install</w:t>
            </w:r>
            <w:r w:rsidRPr="00E60C2C">
              <w:rPr>
                <w:szCs w:val="22"/>
              </w:rPr>
              <w:t xml:space="preserve"> </w:t>
            </w:r>
            <w:r>
              <w:rPr>
                <w:szCs w:val="22"/>
              </w:rPr>
              <w:t>MarkView.</w:t>
            </w:r>
          </w:p>
        </w:tc>
      </w:tr>
      <w:bookmarkEnd w:id="12"/>
      <w:tr w:rsidR="00DE5A5E" w:rsidRPr="00567480" w:rsidTr="00D605B0">
        <w:trPr>
          <w:jc w:val="center"/>
        </w:trPr>
        <w:tc>
          <w:tcPr>
            <w:tcW w:w="3258" w:type="dxa"/>
          </w:tcPr>
          <w:p w:rsidR="00DE5A5E" w:rsidRPr="00567480" w:rsidRDefault="00DE5A5E" w:rsidP="000538A6">
            <w:pPr>
              <w:rPr>
                <w:b/>
                <w:szCs w:val="22"/>
              </w:rPr>
            </w:pPr>
            <w:r w:rsidRPr="00567480">
              <w:rPr>
                <w:b/>
                <w:szCs w:val="22"/>
              </w:rPr>
              <w:t>J2EE Application Server Host Information</w:t>
            </w:r>
          </w:p>
        </w:tc>
        <w:tc>
          <w:tcPr>
            <w:tcW w:w="9918" w:type="dxa"/>
            <w:gridSpan w:val="2"/>
          </w:tcPr>
          <w:p w:rsidR="00DE5A5E" w:rsidRPr="00567480" w:rsidRDefault="00DE5A5E" w:rsidP="003D61C3">
            <w:pPr>
              <w:rPr>
                <w:szCs w:val="22"/>
              </w:rPr>
            </w:pPr>
            <w:r w:rsidRPr="00567480">
              <w:rPr>
                <w:szCs w:val="22"/>
              </w:rPr>
              <w:t>Information about the J2EE Application Server (</w:t>
            </w:r>
            <w:r>
              <w:rPr>
                <w:szCs w:val="22"/>
              </w:rPr>
              <w:t>WebLogic</w:t>
            </w:r>
            <w:r w:rsidR="003D61C3">
              <w:rPr>
                <w:szCs w:val="22"/>
              </w:rPr>
              <w:t xml:space="preserve">, </w:t>
            </w:r>
            <w:r w:rsidR="004653A1">
              <w:rPr>
                <w:szCs w:val="22"/>
              </w:rPr>
              <w:t>WildFly</w:t>
            </w:r>
            <w:r w:rsidR="003D61C3">
              <w:rPr>
                <w:szCs w:val="22"/>
              </w:rPr>
              <w:t>, or JBoss EAP</w:t>
            </w:r>
            <w:r w:rsidRPr="00567480">
              <w:rPr>
                <w:szCs w:val="22"/>
              </w:rPr>
              <w:t>) host to be used with this MarkView installation.</w:t>
            </w:r>
          </w:p>
        </w:tc>
      </w:tr>
      <w:tr w:rsidR="00DE5A5E" w:rsidRPr="00567480" w:rsidTr="00D605B0">
        <w:trPr>
          <w:jc w:val="center"/>
        </w:trPr>
        <w:tc>
          <w:tcPr>
            <w:tcW w:w="3258" w:type="dxa"/>
            <w:tcMar>
              <w:left w:w="360" w:type="dxa"/>
              <w:right w:w="115" w:type="dxa"/>
            </w:tcMar>
          </w:tcPr>
          <w:p w:rsidR="00DE5A5E" w:rsidRPr="00567480" w:rsidRDefault="00DE5A5E" w:rsidP="00324E90">
            <w:pPr>
              <w:rPr>
                <w:szCs w:val="22"/>
              </w:rPr>
            </w:pPr>
            <w:r w:rsidRPr="00567480">
              <w:rPr>
                <w:szCs w:val="22"/>
              </w:rPr>
              <w:t>J2EE AS host name</w:t>
            </w:r>
          </w:p>
        </w:tc>
        <w:tc>
          <w:tcPr>
            <w:tcW w:w="4230" w:type="dxa"/>
          </w:tcPr>
          <w:p w:rsidR="00DE5A5E" w:rsidRPr="00567480" w:rsidRDefault="00DE5A5E" w:rsidP="00324E90">
            <w:pPr>
              <w:rPr>
                <w:szCs w:val="22"/>
              </w:rPr>
            </w:pPr>
          </w:p>
        </w:tc>
        <w:tc>
          <w:tcPr>
            <w:tcW w:w="5688" w:type="dxa"/>
          </w:tcPr>
          <w:p w:rsidR="00DE5A5E" w:rsidRPr="00567480" w:rsidRDefault="00DE5A5E" w:rsidP="007D4815">
            <w:pPr>
              <w:rPr>
                <w:szCs w:val="22"/>
              </w:rPr>
            </w:pPr>
            <w:r w:rsidRPr="00567480">
              <w:rPr>
                <w:szCs w:val="22"/>
              </w:rPr>
              <w:t>The host name where the J2EE Application Server is installed.</w:t>
            </w:r>
          </w:p>
        </w:tc>
      </w:tr>
      <w:tr w:rsidR="00DE5A5E" w:rsidRPr="00567480" w:rsidTr="00D605B0">
        <w:trPr>
          <w:jc w:val="center"/>
        </w:trPr>
        <w:tc>
          <w:tcPr>
            <w:tcW w:w="3258" w:type="dxa"/>
            <w:tcMar>
              <w:left w:w="360" w:type="dxa"/>
              <w:right w:w="115" w:type="dxa"/>
            </w:tcMar>
          </w:tcPr>
          <w:p w:rsidR="00DE5A5E" w:rsidRPr="00567480" w:rsidRDefault="00DE5A5E" w:rsidP="00324E90">
            <w:pPr>
              <w:rPr>
                <w:szCs w:val="22"/>
              </w:rPr>
            </w:pPr>
            <w:r w:rsidRPr="00567480">
              <w:rPr>
                <w:szCs w:val="22"/>
              </w:rPr>
              <w:t>J2EE AS administrator’s user name</w:t>
            </w:r>
          </w:p>
        </w:tc>
        <w:tc>
          <w:tcPr>
            <w:tcW w:w="4230" w:type="dxa"/>
          </w:tcPr>
          <w:p w:rsidR="00DE5A5E" w:rsidRPr="00567480" w:rsidRDefault="00DE5A5E" w:rsidP="00324E90">
            <w:pPr>
              <w:rPr>
                <w:szCs w:val="22"/>
              </w:rPr>
            </w:pPr>
          </w:p>
        </w:tc>
        <w:tc>
          <w:tcPr>
            <w:tcW w:w="5688" w:type="dxa"/>
          </w:tcPr>
          <w:p w:rsidR="00DE5A5E" w:rsidRPr="00567480" w:rsidRDefault="00DE5A5E" w:rsidP="00324E90">
            <w:pPr>
              <w:rPr>
                <w:szCs w:val="22"/>
              </w:rPr>
            </w:pPr>
            <w:r w:rsidRPr="00567480">
              <w:rPr>
                <w:szCs w:val="22"/>
              </w:rPr>
              <w:t>The user name of the administrator who installed the J2EE Application Server.</w:t>
            </w:r>
            <w:r w:rsidR="00DD6855">
              <w:rPr>
                <w:szCs w:val="22"/>
              </w:rPr>
              <w:t xml:space="preserve"> </w:t>
            </w:r>
            <w:r w:rsidRPr="00567480">
              <w:rPr>
                <w:szCs w:val="22"/>
              </w:rPr>
              <w:t>For example, oraias01.</w:t>
            </w:r>
          </w:p>
        </w:tc>
      </w:tr>
      <w:tr w:rsidR="00DE5A5E" w:rsidRPr="00567480" w:rsidTr="00D605B0">
        <w:trPr>
          <w:jc w:val="center"/>
        </w:trPr>
        <w:tc>
          <w:tcPr>
            <w:tcW w:w="3258" w:type="dxa"/>
            <w:tcMar>
              <w:left w:w="360" w:type="dxa"/>
              <w:right w:w="115" w:type="dxa"/>
            </w:tcMar>
          </w:tcPr>
          <w:p w:rsidR="00DE5A5E" w:rsidRPr="00567480" w:rsidRDefault="00DE5A5E" w:rsidP="00324E90">
            <w:pPr>
              <w:rPr>
                <w:szCs w:val="22"/>
              </w:rPr>
            </w:pPr>
            <w:r w:rsidRPr="00567480">
              <w:rPr>
                <w:szCs w:val="22"/>
              </w:rPr>
              <w:t>J2EE AS administrator’s password</w:t>
            </w:r>
          </w:p>
        </w:tc>
        <w:tc>
          <w:tcPr>
            <w:tcW w:w="4230" w:type="dxa"/>
          </w:tcPr>
          <w:p w:rsidR="00DE5A5E" w:rsidRPr="00567480" w:rsidRDefault="00DE5A5E" w:rsidP="00324E90">
            <w:pPr>
              <w:rPr>
                <w:szCs w:val="22"/>
              </w:rPr>
            </w:pPr>
          </w:p>
        </w:tc>
        <w:tc>
          <w:tcPr>
            <w:tcW w:w="5688" w:type="dxa"/>
          </w:tcPr>
          <w:p w:rsidR="00DE5A5E" w:rsidRPr="00567480" w:rsidRDefault="00DE5A5E" w:rsidP="00324E90">
            <w:pPr>
              <w:rPr>
                <w:szCs w:val="22"/>
              </w:rPr>
            </w:pPr>
            <w:r w:rsidRPr="00567480">
              <w:rPr>
                <w:szCs w:val="22"/>
              </w:rPr>
              <w:t>The password of the J2EE AS administrator.</w:t>
            </w:r>
          </w:p>
        </w:tc>
      </w:tr>
      <w:tr w:rsidR="00DE5A5E" w:rsidRPr="00E60C2C" w:rsidTr="00854E97">
        <w:trPr>
          <w:tblHeader/>
          <w:jc w:val="center"/>
        </w:trPr>
        <w:tc>
          <w:tcPr>
            <w:tcW w:w="3258" w:type="dxa"/>
            <w:tcMar>
              <w:left w:w="360" w:type="dxa"/>
              <w:right w:w="115" w:type="dxa"/>
            </w:tcMar>
          </w:tcPr>
          <w:p w:rsidR="00DE5A5E" w:rsidRPr="00E60C2C" w:rsidRDefault="00DE5A5E" w:rsidP="00854E97">
            <w:pPr>
              <w:spacing w:before="40" w:after="40"/>
              <w:ind w:left="-252"/>
              <w:rPr>
                <w:b/>
              </w:rPr>
            </w:pPr>
            <w:r w:rsidRPr="00E60C2C">
              <w:rPr>
                <w:b/>
              </w:rPr>
              <w:t xml:space="preserve">MarkView </w:t>
            </w:r>
            <w:r>
              <w:rPr>
                <w:b/>
              </w:rPr>
              <w:t>Administration</w:t>
            </w:r>
          </w:p>
        </w:tc>
        <w:tc>
          <w:tcPr>
            <w:tcW w:w="4230" w:type="dxa"/>
          </w:tcPr>
          <w:p w:rsidR="00DE5A5E" w:rsidRPr="00E60C2C" w:rsidRDefault="00DE5A5E" w:rsidP="00854E97">
            <w:pPr>
              <w:spacing w:before="40" w:after="40"/>
              <w:rPr>
                <w:b/>
              </w:rPr>
            </w:pPr>
          </w:p>
        </w:tc>
        <w:tc>
          <w:tcPr>
            <w:tcW w:w="5688" w:type="dxa"/>
          </w:tcPr>
          <w:p w:rsidR="00DE5A5E" w:rsidRPr="00E60C2C" w:rsidRDefault="00DE5A5E" w:rsidP="00854E97">
            <w:pPr>
              <w:spacing w:before="40" w:after="40"/>
              <w:rPr>
                <w:b/>
              </w:rPr>
            </w:pPr>
          </w:p>
        </w:tc>
      </w:tr>
      <w:tr w:rsidR="00DE5A5E" w:rsidRPr="00E60C2C" w:rsidTr="00854E97">
        <w:trPr>
          <w:tblHeader/>
          <w:jc w:val="center"/>
        </w:trPr>
        <w:tc>
          <w:tcPr>
            <w:tcW w:w="3258" w:type="dxa"/>
            <w:tcMar>
              <w:left w:w="360" w:type="dxa"/>
              <w:right w:w="115" w:type="dxa"/>
            </w:tcMar>
          </w:tcPr>
          <w:p w:rsidR="00DE5A5E" w:rsidRPr="00E60C2C" w:rsidRDefault="00DE5A5E" w:rsidP="00854E97">
            <w:pPr>
              <w:spacing w:before="40" w:after="40"/>
            </w:pPr>
            <w:r>
              <w:t>MarkView Admin User</w:t>
            </w:r>
          </w:p>
        </w:tc>
        <w:tc>
          <w:tcPr>
            <w:tcW w:w="4230" w:type="dxa"/>
          </w:tcPr>
          <w:p w:rsidR="00DE5A5E" w:rsidRPr="006001A9" w:rsidRDefault="00DE5A5E" w:rsidP="00854E97">
            <w:pPr>
              <w:spacing w:before="40" w:after="40"/>
            </w:pPr>
            <w:r w:rsidRPr="006001A9">
              <w:t>ADMIN</w:t>
            </w:r>
          </w:p>
        </w:tc>
        <w:tc>
          <w:tcPr>
            <w:tcW w:w="5688" w:type="dxa"/>
          </w:tcPr>
          <w:p w:rsidR="00DE5A5E" w:rsidRPr="00E60C2C" w:rsidRDefault="00DE5A5E" w:rsidP="00091D9F">
            <w:pPr>
              <w:spacing w:before="40" w:after="40"/>
            </w:pPr>
            <w:r>
              <w:t>The name of the MarkView Administrative User. By default, the user name is ADMIN.</w:t>
            </w:r>
          </w:p>
        </w:tc>
      </w:tr>
      <w:tr w:rsidR="00DE5A5E" w:rsidRPr="00E60C2C" w:rsidTr="00854E97">
        <w:trPr>
          <w:tblHeader/>
          <w:jc w:val="center"/>
        </w:trPr>
        <w:tc>
          <w:tcPr>
            <w:tcW w:w="3258" w:type="dxa"/>
            <w:tcMar>
              <w:left w:w="360" w:type="dxa"/>
              <w:right w:w="115" w:type="dxa"/>
            </w:tcMar>
          </w:tcPr>
          <w:p w:rsidR="00DE5A5E" w:rsidRPr="00E60C2C" w:rsidRDefault="00DE5A5E" w:rsidP="00854E97">
            <w:pPr>
              <w:spacing w:before="40" w:after="40"/>
            </w:pPr>
            <w:r>
              <w:t>MarkView Admin User password</w:t>
            </w:r>
          </w:p>
        </w:tc>
        <w:tc>
          <w:tcPr>
            <w:tcW w:w="4230" w:type="dxa"/>
          </w:tcPr>
          <w:p w:rsidR="00DE5A5E" w:rsidRPr="00E60C2C" w:rsidRDefault="00DE5A5E" w:rsidP="00854E97">
            <w:pPr>
              <w:spacing w:before="40" w:after="40"/>
              <w:rPr>
                <w:b/>
              </w:rPr>
            </w:pPr>
          </w:p>
        </w:tc>
        <w:tc>
          <w:tcPr>
            <w:tcW w:w="5688" w:type="dxa"/>
          </w:tcPr>
          <w:p w:rsidR="00DE5A5E" w:rsidRPr="00E60C2C" w:rsidRDefault="00DE5A5E" w:rsidP="00DD6855">
            <w:pPr>
              <w:spacing w:before="40" w:after="40"/>
            </w:pPr>
            <w:r>
              <w:t xml:space="preserve">The password associated with the MarkView Admin User. </w:t>
            </w:r>
          </w:p>
        </w:tc>
      </w:tr>
    </w:tbl>
    <w:p w:rsidR="00E83B77" w:rsidRDefault="00BE64AA" w:rsidP="00E83B77">
      <w:pPr>
        <w:pStyle w:val="Heading2"/>
      </w:pPr>
      <w:bookmarkStart w:id="13" w:name="_Toc466395163"/>
      <w:bookmarkStart w:id="14" w:name="_Toc532304249"/>
      <w:r>
        <w:lastRenderedPageBreak/>
        <w:t>Create</w:t>
      </w:r>
      <w:r w:rsidR="00E83B77">
        <w:t xml:space="preserve"> and </w:t>
      </w:r>
      <w:r>
        <w:t>c</w:t>
      </w:r>
      <w:r w:rsidR="00E83B77">
        <w:t>onfigur</w:t>
      </w:r>
      <w:r>
        <w:t>e</w:t>
      </w:r>
      <w:r w:rsidR="00E83B77">
        <w:t xml:space="preserve"> </w:t>
      </w:r>
      <w:r>
        <w:t>s</w:t>
      </w:r>
      <w:r w:rsidR="00E83B77">
        <w:t xml:space="preserve">chema </w:t>
      </w:r>
      <w:r>
        <w:t>u</w:t>
      </w:r>
      <w:r w:rsidR="00E83B77">
        <w:t>sers</w:t>
      </w:r>
      <w:bookmarkEnd w:id="13"/>
      <w:bookmarkEnd w:id="14"/>
    </w:p>
    <w:p w:rsidR="00E83B77" w:rsidRDefault="00E83B77" w:rsidP="00E83B77">
      <w:pPr>
        <w:rPr>
          <w:szCs w:val="22"/>
        </w:rPr>
      </w:pPr>
      <w:r>
        <w:t xml:space="preserve">The Database </w:t>
      </w:r>
      <w:r w:rsidR="0043150C">
        <w:t>a</w:t>
      </w:r>
      <w:r>
        <w:t>dministrator runs a series of scripts to create database tablespaces and to assign privileges and grants to u</w:t>
      </w:r>
      <w:r w:rsidR="00091D9F">
        <w:t>sers who are installing MarkView</w:t>
      </w:r>
      <w:r>
        <w:t xml:space="preserve">. The scripts provided prompt the administrator for the information in the following table. </w:t>
      </w:r>
      <w:r w:rsidRPr="00F64960">
        <w:t xml:space="preserve">If you are using the silent installer, see the </w:t>
      </w:r>
      <w:r w:rsidRPr="00F64960">
        <w:rPr>
          <w:szCs w:val="22"/>
        </w:rPr>
        <w:t>installer_interview.properties file field names below.</w:t>
      </w:r>
    </w:p>
    <w:p w:rsidR="00E428C1" w:rsidRDefault="0043150C" w:rsidP="00E428C1">
      <w:pPr>
        <w:pStyle w:val="Heading3"/>
        <w:tabs>
          <w:tab w:val="clear" w:pos="720"/>
          <w:tab w:val="num" w:pos="900"/>
        </w:tabs>
        <w:ind w:left="900"/>
      </w:pPr>
      <w:bookmarkStart w:id="15" w:name="_Ref337716305"/>
      <w:bookmarkStart w:id="16" w:name="_Toc337722286"/>
      <w:bookmarkStart w:id="17" w:name="_Toc466395164"/>
      <w:bookmarkStart w:id="18" w:name="_Toc532304250"/>
      <w:r>
        <w:t>Create t</w:t>
      </w:r>
      <w:r w:rsidR="00E428C1">
        <w:t>ablespaces</w:t>
      </w:r>
      <w:bookmarkEnd w:id="15"/>
      <w:bookmarkEnd w:id="16"/>
      <w:bookmarkEnd w:id="17"/>
      <w:bookmarkEnd w:id="18"/>
    </w:p>
    <w:p w:rsidR="00E428C1" w:rsidRPr="00ED3316" w:rsidRDefault="00E428C1" w:rsidP="00E428C1">
      <w:r>
        <w:t xml:space="preserve">The </w:t>
      </w:r>
      <w:r w:rsidRPr="00ED3316">
        <w:t>create_tablespace.sql</w:t>
      </w:r>
      <w:r>
        <w:t xml:space="preserve"> script prompts you for the information in this table.</w:t>
      </w:r>
    </w:p>
    <w:p w:rsidR="00E428C1" w:rsidRPr="005766AF" w:rsidRDefault="00E428C1" w:rsidP="00E428C1">
      <w:pPr>
        <w:ind w:firstLine="720"/>
        <w:rPr>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2880"/>
        <w:gridCol w:w="3060"/>
        <w:gridCol w:w="5040"/>
      </w:tblGrid>
      <w:tr w:rsidR="00E428C1" w:rsidRPr="00567480" w:rsidTr="00F4599A">
        <w:trPr>
          <w:tblHeader/>
          <w:jc w:val="center"/>
        </w:trPr>
        <w:tc>
          <w:tcPr>
            <w:tcW w:w="2160" w:type="dxa"/>
          </w:tcPr>
          <w:p w:rsidR="00E428C1" w:rsidRPr="00567480" w:rsidRDefault="00E428C1" w:rsidP="00A51A65">
            <w:pPr>
              <w:spacing w:beforeLines="20" w:before="48" w:afterLines="20" w:after="48"/>
              <w:rPr>
                <w:b/>
                <w:szCs w:val="22"/>
              </w:rPr>
            </w:pPr>
            <w:r>
              <w:rPr>
                <w:b/>
                <w:szCs w:val="22"/>
              </w:rPr>
              <w:br/>
            </w:r>
            <w:r w:rsidR="00DD6855">
              <w:rPr>
                <w:b/>
                <w:szCs w:val="22"/>
              </w:rPr>
              <w:t xml:space="preserve"> </w:t>
            </w:r>
            <w:r w:rsidRPr="00567480">
              <w:rPr>
                <w:b/>
                <w:szCs w:val="22"/>
              </w:rPr>
              <w:t>Item</w:t>
            </w:r>
          </w:p>
        </w:tc>
        <w:tc>
          <w:tcPr>
            <w:tcW w:w="2880" w:type="dxa"/>
          </w:tcPr>
          <w:p w:rsidR="00E428C1" w:rsidRPr="00567480" w:rsidRDefault="00E428C1" w:rsidP="00437DDA">
            <w:pPr>
              <w:spacing w:beforeLines="20" w:before="48" w:afterLines="20" w:after="48"/>
              <w:rPr>
                <w:b/>
                <w:szCs w:val="22"/>
              </w:rPr>
            </w:pPr>
            <w:r>
              <w:rPr>
                <w:b/>
                <w:szCs w:val="22"/>
              </w:rPr>
              <w:t>installer_interview.properties File Field Name</w:t>
            </w:r>
          </w:p>
        </w:tc>
        <w:tc>
          <w:tcPr>
            <w:tcW w:w="3060" w:type="dxa"/>
          </w:tcPr>
          <w:p w:rsidR="00E428C1" w:rsidRPr="00567480" w:rsidRDefault="00E428C1" w:rsidP="00437DDA">
            <w:pPr>
              <w:spacing w:beforeLines="20" w:before="48" w:afterLines="20" w:after="48"/>
              <w:rPr>
                <w:b/>
                <w:szCs w:val="22"/>
              </w:rPr>
            </w:pPr>
            <w:r>
              <w:rPr>
                <w:b/>
                <w:szCs w:val="22"/>
              </w:rPr>
              <w:br/>
            </w:r>
            <w:r w:rsidRPr="00567480">
              <w:rPr>
                <w:b/>
                <w:szCs w:val="22"/>
              </w:rPr>
              <w:t xml:space="preserve">Your </w:t>
            </w:r>
            <w:r>
              <w:rPr>
                <w:b/>
                <w:szCs w:val="22"/>
              </w:rPr>
              <w:t>I</w:t>
            </w:r>
            <w:r w:rsidRPr="00567480">
              <w:rPr>
                <w:b/>
                <w:szCs w:val="22"/>
              </w:rPr>
              <w:t>nformation</w:t>
            </w:r>
          </w:p>
        </w:tc>
        <w:tc>
          <w:tcPr>
            <w:tcW w:w="5040" w:type="dxa"/>
          </w:tcPr>
          <w:p w:rsidR="00E428C1" w:rsidRPr="00567480" w:rsidRDefault="00E428C1" w:rsidP="00437DDA">
            <w:pPr>
              <w:spacing w:beforeLines="20" w:before="48" w:afterLines="20" w:after="48"/>
              <w:rPr>
                <w:b/>
                <w:szCs w:val="22"/>
              </w:rPr>
            </w:pPr>
            <w:r>
              <w:rPr>
                <w:b/>
                <w:szCs w:val="22"/>
              </w:rPr>
              <w:br/>
            </w:r>
            <w:r w:rsidRPr="00567480">
              <w:rPr>
                <w:b/>
                <w:szCs w:val="22"/>
              </w:rPr>
              <w:t>Description</w:t>
            </w:r>
          </w:p>
        </w:tc>
      </w:tr>
      <w:tr w:rsidR="00E428C1" w:rsidRPr="00567480" w:rsidTr="00437DDA">
        <w:trPr>
          <w:jc w:val="center"/>
        </w:trPr>
        <w:tc>
          <w:tcPr>
            <w:tcW w:w="13140" w:type="dxa"/>
            <w:gridSpan w:val="4"/>
          </w:tcPr>
          <w:p w:rsidR="00E428C1" w:rsidRPr="00567480" w:rsidRDefault="00E428C1" w:rsidP="00E63527">
            <w:pPr>
              <w:rPr>
                <w:color w:val="000000"/>
                <w:szCs w:val="22"/>
              </w:rPr>
            </w:pPr>
            <w:r>
              <w:rPr>
                <w:b/>
              </w:rPr>
              <w:t xml:space="preserve">MarkView Data Tablespace: </w:t>
            </w:r>
            <w:r>
              <w:t xml:space="preserve">Use </w:t>
            </w:r>
            <w:r>
              <w:rPr>
                <w:color w:val="000000"/>
                <w:szCs w:val="22"/>
              </w:rPr>
              <w:t>this information when you run create_tablespace.sql to create the MarkView data tablespace.</w:t>
            </w:r>
          </w:p>
        </w:tc>
      </w:tr>
      <w:tr w:rsidR="00E428C1" w:rsidRPr="00567480" w:rsidTr="00F4599A">
        <w:trPr>
          <w:jc w:val="center"/>
        </w:trPr>
        <w:tc>
          <w:tcPr>
            <w:tcW w:w="2160" w:type="dxa"/>
            <w:tcMar>
              <w:left w:w="360" w:type="dxa"/>
              <w:right w:w="115" w:type="dxa"/>
            </w:tcMar>
          </w:tcPr>
          <w:p w:rsidR="00E428C1" w:rsidRPr="00567480" w:rsidRDefault="00E428C1" w:rsidP="00437DDA">
            <w:pPr>
              <w:rPr>
                <w:szCs w:val="22"/>
              </w:rPr>
            </w:pPr>
            <w:bookmarkStart w:id="19" w:name="DataTableSpaceName"/>
            <w:r>
              <w:rPr>
                <w:szCs w:val="22"/>
              </w:rPr>
              <w:t>Tablespace Name</w:t>
            </w:r>
            <w:bookmarkEnd w:id="19"/>
          </w:p>
        </w:tc>
        <w:tc>
          <w:tcPr>
            <w:tcW w:w="2880" w:type="dxa"/>
          </w:tcPr>
          <w:p w:rsidR="00E428C1" w:rsidRPr="00567480" w:rsidRDefault="00E428C1" w:rsidP="00437DDA">
            <w:pPr>
              <w:rPr>
                <w:szCs w:val="22"/>
              </w:rPr>
            </w:pPr>
            <w:r>
              <w:rPr>
                <w:szCs w:val="22"/>
              </w:rPr>
              <w:t>MarkViewDBConn.tablespace</w:t>
            </w:r>
            <w:bookmarkStart w:id="20" w:name="MarkViewDBConntablespace"/>
            <w:bookmarkEnd w:id="20"/>
          </w:p>
        </w:tc>
        <w:tc>
          <w:tcPr>
            <w:tcW w:w="3060" w:type="dxa"/>
          </w:tcPr>
          <w:p w:rsidR="00E428C1" w:rsidRPr="00567480" w:rsidRDefault="00E428C1" w:rsidP="00437DDA">
            <w:pPr>
              <w:rPr>
                <w:szCs w:val="22"/>
              </w:rPr>
            </w:pPr>
          </w:p>
        </w:tc>
        <w:tc>
          <w:tcPr>
            <w:tcW w:w="5040" w:type="dxa"/>
          </w:tcPr>
          <w:p w:rsidR="00E428C1" w:rsidRPr="00567480" w:rsidRDefault="00E428C1" w:rsidP="00437DDA">
            <w:pPr>
              <w:rPr>
                <w:szCs w:val="22"/>
              </w:rPr>
            </w:pPr>
            <w:r w:rsidRPr="00567480">
              <w:rPr>
                <w:szCs w:val="22"/>
              </w:rPr>
              <w:t xml:space="preserve">The </w:t>
            </w:r>
            <w:r>
              <w:rPr>
                <w:szCs w:val="22"/>
              </w:rPr>
              <w:t>name of the data tablespace. For example, MVD</w:t>
            </w:r>
            <w:r w:rsidRPr="00567480">
              <w:rPr>
                <w:szCs w:val="22"/>
              </w:rPr>
              <w:t>.</w:t>
            </w:r>
          </w:p>
        </w:tc>
      </w:tr>
      <w:tr w:rsidR="00E428C1" w:rsidRPr="00567480" w:rsidTr="00F4599A">
        <w:trPr>
          <w:jc w:val="center"/>
        </w:trPr>
        <w:tc>
          <w:tcPr>
            <w:tcW w:w="2160" w:type="dxa"/>
            <w:tcMar>
              <w:left w:w="360" w:type="dxa"/>
              <w:right w:w="115" w:type="dxa"/>
            </w:tcMar>
          </w:tcPr>
          <w:p w:rsidR="00E428C1" w:rsidRPr="00567480" w:rsidRDefault="00E428C1" w:rsidP="00437DDA">
            <w:pPr>
              <w:rPr>
                <w:szCs w:val="22"/>
              </w:rPr>
            </w:pPr>
            <w:r>
              <w:rPr>
                <w:szCs w:val="22"/>
              </w:rPr>
              <w:t>Initial Size</w:t>
            </w:r>
          </w:p>
        </w:tc>
        <w:tc>
          <w:tcPr>
            <w:tcW w:w="2880" w:type="dxa"/>
          </w:tcPr>
          <w:p w:rsidR="00E428C1" w:rsidRPr="00567480" w:rsidRDefault="00E428C1" w:rsidP="00437DDA">
            <w:pPr>
              <w:rPr>
                <w:szCs w:val="22"/>
              </w:rPr>
            </w:pPr>
          </w:p>
        </w:tc>
        <w:tc>
          <w:tcPr>
            <w:tcW w:w="3060" w:type="dxa"/>
          </w:tcPr>
          <w:p w:rsidR="00E428C1" w:rsidRPr="00567480" w:rsidRDefault="00E428C1" w:rsidP="00437DDA">
            <w:pPr>
              <w:rPr>
                <w:szCs w:val="22"/>
              </w:rPr>
            </w:pPr>
          </w:p>
        </w:tc>
        <w:tc>
          <w:tcPr>
            <w:tcW w:w="5040" w:type="dxa"/>
          </w:tcPr>
          <w:p w:rsidR="00E428C1" w:rsidRPr="00567480" w:rsidRDefault="00E428C1" w:rsidP="00437DDA">
            <w:pPr>
              <w:rPr>
                <w:szCs w:val="22"/>
              </w:rPr>
            </w:pPr>
            <w:r w:rsidRPr="00567480">
              <w:rPr>
                <w:szCs w:val="22"/>
              </w:rPr>
              <w:t xml:space="preserve">The </w:t>
            </w:r>
            <w:r>
              <w:rPr>
                <w:szCs w:val="22"/>
              </w:rPr>
              <w:t>initial tablespace size in MB.</w:t>
            </w:r>
          </w:p>
        </w:tc>
      </w:tr>
      <w:tr w:rsidR="00E428C1" w:rsidRPr="00567480" w:rsidTr="00F4599A">
        <w:trPr>
          <w:jc w:val="center"/>
        </w:trPr>
        <w:tc>
          <w:tcPr>
            <w:tcW w:w="2160" w:type="dxa"/>
            <w:tcMar>
              <w:left w:w="360" w:type="dxa"/>
              <w:right w:w="115" w:type="dxa"/>
            </w:tcMar>
          </w:tcPr>
          <w:p w:rsidR="00E428C1" w:rsidRPr="00567480" w:rsidRDefault="00E428C1" w:rsidP="00437DDA">
            <w:pPr>
              <w:rPr>
                <w:szCs w:val="22"/>
              </w:rPr>
            </w:pPr>
            <w:r>
              <w:rPr>
                <w:szCs w:val="22"/>
              </w:rPr>
              <w:t>Max Size</w:t>
            </w:r>
            <w:r w:rsidRPr="00567480">
              <w:rPr>
                <w:szCs w:val="22"/>
              </w:rPr>
              <w:t xml:space="preserve"> </w:t>
            </w:r>
          </w:p>
        </w:tc>
        <w:tc>
          <w:tcPr>
            <w:tcW w:w="2880" w:type="dxa"/>
          </w:tcPr>
          <w:p w:rsidR="00E428C1" w:rsidRPr="00567480" w:rsidRDefault="00E428C1" w:rsidP="00437DDA">
            <w:pPr>
              <w:rPr>
                <w:szCs w:val="22"/>
              </w:rPr>
            </w:pPr>
          </w:p>
        </w:tc>
        <w:tc>
          <w:tcPr>
            <w:tcW w:w="3060" w:type="dxa"/>
          </w:tcPr>
          <w:p w:rsidR="00E428C1" w:rsidRPr="00567480" w:rsidRDefault="00E428C1" w:rsidP="00437DDA">
            <w:pPr>
              <w:rPr>
                <w:szCs w:val="22"/>
              </w:rPr>
            </w:pPr>
          </w:p>
        </w:tc>
        <w:tc>
          <w:tcPr>
            <w:tcW w:w="5040" w:type="dxa"/>
          </w:tcPr>
          <w:p w:rsidR="00E428C1" w:rsidRPr="00567480" w:rsidRDefault="00E428C1" w:rsidP="00437DDA">
            <w:pPr>
              <w:rPr>
                <w:szCs w:val="22"/>
              </w:rPr>
            </w:pPr>
            <w:r>
              <w:rPr>
                <w:szCs w:val="22"/>
              </w:rPr>
              <w:t xml:space="preserve">The maximum tablespace size in MB. Use the default setting to make the tablespace size unlimited. </w:t>
            </w:r>
          </w:p>
        </w:tc>
      </w:tr>
      <w:tr w:rsidR="00E428C1" w:rsidRPr="00567480" w:rsidTr="00F4599A">
        <w:trPr>
          <w:jc w:val="center"/>
        </w:trPr>
        <w:tc>
          <w:tcPr>
            <w:tcW w:w="2160" w:type="dxa"/>
            <w:tcMar>
              <w:left w:w="360" w:type="dxa"/>
              <w:right w:w="115" w:type="dxa"/>
            </w:tcMar>
          </w:tcPr>
          <w:p w:rsidR="00E428C1" w:rsidRPr="00567480" w:rsidRDefault="00E428C1" w:rsidP="00437DDA">
            <w:pPr>
              <w:rPr>
                <w:szCs w:val="22"/>
              </w:rPr>
            </w:pPr>
            <w:r>
              <w:rPr>
                <w:szCs w:val="22"/>
              </w:rPr>
              <w:t>Full pathname of the location of the tablespace</w:t>
            </w:r>
          </w:p>
        </w:tc>
        <w:tc>
          <w:tcPr>
            <w:tcW w:w="2880" w:type="dxa"/>
          </w:tcPr>
          <w:p w:rsidR="00E428C1" w:rsidRPr="00567480" w:rsidRDefault="00E428C1" w:rsidP="00437DDA">
            <w:pPr>
              <w:rPr>
                <w:szCs w:val="22"/>
              </w:rPr>
            </w:pPr>
          </w:p>
        </w:tc>
        <w:tc>
          <w:tcPr>
            <w:tcW w:w="3060" w:type="dxa"/>
          </w:tcPr>
          <w:p w:rsidR="00E428C1" w:rsidRPr="00567480" w:rsidRDefault="00E428C1" w:rsidP="00437DDA">
            <w:pPr>
              <w:rPr>
                <w:szCs w:val="22"/>
              </w:rPr>
            </w:pPr>
          </w:p>
        </w:tc>
        <w:tc>
          <w:tcPr>
            <w:tcW w:w="5040" w:type="dxa"/>
          </w:tcPr>
          <w:p w:rsidR="00E428C1" w:rsidRPr="00567480" w:rsidRDefault="00E428C1" w:rsidP="00437DDA">
            <w:pPr>
              <w:rPr>
                <w:szCs w:val="22"/>
              </w:rPr>
            </w:pPr>
            <w:r w:rsidRPr="00567480">
              <w:rPr>
                <w:szCs w:val="22"/>
              </w:rPr>
              <w:t xml:space="preserve">The </w:t>
            </w:r>
            <w:r>
              <w:rPr>
                <w:szCs w:val="22"/>
              </w:rPr>
              <w:t>full path and filename where the MarkView schema will reside</w:t>
            </w:r>
            <w:r w:rsidRPr="00567480">
              <w:rPr>
                <w:szCs w:val="22"/>
              </w:rPr>
              <w:t>.</w:t>
            </w:r>
          </w:p>
        </w:tc>
      </w:tr>
      <w:tr w:rsidR="00E428C1" w:rsidRPr="00567480" w:rsidTr="00437DDA">
        <w:trPr>
          <w:jc w:val="center"/>
        </w:trPr>
        <w:tc>
          <w:tcPr>
            <w:tcW w:w="13140" w:type="dxa"/>
            <w:gridSpan w:val="4"/>
          </w:tcPr>
          <w:p w:rsidR="00E428C1" w:rsidRPr="00567480" w:rsidRDefault="00E428C1" w:rsidP="00437DDA">
            <w:pPr>
              <w:rPr>
                <w:color w:val="000000"/>
                <w:szCs w:val="22"/>
              </w:rPr>
            </w:pPr>
            <w:r>
              <w:rPr>
                <w:b/>
              </w:rPr>
              <w:t xml:space="preserve">MarkView Index </w:t>
            </w:r>
            <w:r w:rsidR="00317B6E">
              <w:rPr>
                <w:b/>
              </w:rPr>
              <w:t>Tablespace</w:t>
            </w:r>
            <w:r w:rsidR="00317B6E" w:rsidRPr="00567480">
              <w:rPr>
                <w:b/>
              </w:rPr>
              <w:t>:</w:t>
            </w:r>
            <w:r>
              <w:rPr>
                <w:b/>
              </w:rPr>
              <w:t xml:space="preserve"> </w:t>
            </w:r>
            <w:r w:rsidRPr="0081700B">
              <w:t>U</w:t>
            </w:r>
            <w:r>
              <w:rPr>
                <w:color w:val="000000"/>
                <w:szCs w:val="22"/>
              </w:rPr>
              <w:t>se this information when you run create_tablespace.sql to create the MarkView index tablespace.</w:t>
            </w:r>
          </w:p>
        </w:tc>
      </w:tr>
      <w:tr w:rsidR="00E428C1" w:rsidRPr="00567480" w:rsidTr="00F4599A">
        <w:trPr>
          <w:jc w:val="center"/>
        </w:trPr>
        <w:tc>
          <w:tcPr>
            <w:tcW w:w="2160" w:type="dxa"/>
            <w:tcMar>
              <w:left w:w="360" w:type="dxa"/>
              <w:right w:w="115" w:type="dxa"/>
            </w:tcMar>
          </w:tcPr>
          <w:p w:rsidR="00E428C1" w:rsidRPr="00567480" w:rsidRDefault="00E428C1" w:rsidP="00437DDA">
            <w:pPr>
              <w:rPr>
                <w:szCs w:val="22"/>
              </w:rPr>
            </w:pPr>
            <w:bookmarkStart w:id="21" w:name="IndexTableSpaceName"/>
            <w:r>
              <w:rPr>
                <w:szCs w:val="22"/>
              </w:rPr>
              <w:t>Tablespace Name</w:t>
            </w:r>
            <w:bookmarkEnd w:id="21"/>
          </w:p>
        </w:tc>
        <w:tc>
          <w:tcPr>
            <w:tcW w:w="2880" w:type="dxa"/>
          </w:tcPr>
          <w:p w:rsidR="00E428C1" w:rsidRPr="00567480" w:rsidRDefault="00E428C1" w:rsidP="00437DDA">
            <w:pPr>
              <w:rPr>
                <w:szCs w:val="22"/>
              </w:rPr>
            </w:pPr>
            <w:r>
              <w:rPr>
                <w:szCs w:val="22"/>
              </w:rPr>
              <w:t>MarkViewDBConn.indexspace</w:t>
            </w:r>
            <w:bookmarkStart w:id="22" w:name="MarkViewDBConnindexspace"/>
            <w:bookmarkEnd w:id="22"/>
          </w:p>
        </w:tc>
        <w:tc>
          <w:tcPr>
            <w:tcW w:w="3060" w:type="dxa"/>
          </w:tcPr>
          <w:p w:rsidR="00E428C1" w:rsidRPr="00567480" w:rsidRDefault="00E428C1" w:rsidP="00437DDA">
            <w:pPr>
              <w:rPr>
                <w:szCs w:val="22"/>
              </w:rPr>
            </w:pPr>
          </w:p>
        </w:tc>
        <w:tc>
          <w:tcPr>
            <w:tcW w:w="5040" w:type="dxa"/>
          </w:tcPr>
          <w:p w:rsidR="00E428C1" w:rsidRPr="00567480" w:rsidRDefault="00E428C1" w:rsidP="00437DDA">
            <w:pPr>
              <w:rPr>
                <w:szCs w:val="22"/>
              </w:rPr>
            </w:pPr>
            <w:r w:rsidRPr="00567480">
              <w:rPr>
                <w:szCs w:val="22"/>
              </w:rPr>
              <w:t xml:space="preserve">The </w:t>
            </w:r>
            <w:r>
              <w:rPr>
                <w:szCs w:val="22"/>
              </w:rPr>
              <w:t>name of the index tablespace. For example, MVI</w:t>
            </w:r>
            <w:r w:rsidRPr="00567480">
              <w:rPr>
                <w:szCs w:val="22"/>
              </w:rPr>
              <w:t>.</w:t>
            </w:r>
          </w:p>
        </w:tc>
      </w:tr>
      <w:tr w:rsidR="00E428C1" w:rsidRPr="00567480" w:rsidTr="00F4599A">
        <w:trPr>
          <w:jc w:val="center"/>
        </w:trPr>
        <w:tc>
          <w:tcPr>
            <w:tcW w:w="2160" w:type="dxa"/>
            <w:tcMar>
              <w:left w:w="360" w:type="dxa"/>
              <w:right w:w="115" w:type="dxa"/>
            </w:tcMar>
          </w:tcPr>
          <w:p w:rsidR="00E428C1" w:rsidRPr="00567480" w:rsidRDefault="00E428C1" w:rsidP="00437DDA">
            <w:pPr>
              <w:rPr>
                <w:szCs w:val="22"/>
              </w:rPr>
            </w:pPr>
            <w:r>
              <w:rPr>
                <w:szCs w:val="22"/>
              </w:rPr>
              <w:t>Initial Size</w:t>
            </w:r>
          </w:p>
        </w:tc>
        <w:tc>
          <w:tcPr>
            <w:tcW w:w="2880" w:type="dxa"/>
          </w:tcPr>
          <w:p w:rsidR="00E428C1" w:rsidRPr="00567480" w:rsidRDefault="00E428C1" w:rsidP="00437DDA">
            <w:pPr>
              <w:rPr>
                <w:szCs w:val="22"/>
              </w:rPr>
            </w:pPr>
          </w:p>
        </w:tc>
        <w:tc>
          <w:tcPr>
            <w:tcW w:w="3060" w:type="dxa"/>
          </w:tcPr>
          <w:p w:rsidR="00E428C1" w:rsidRPr="00567480" w:rsidRDefault="00E428C1" w:rsidP="00437DDA">
            <w:pPr>
              <w:rPr>
                <w:szCs w:val="22"/>
              </w:rPr>
            </w:pPr>
          </w:p>
        </w:tc>
        <w:tc>
          <w:tcPr>
            <w:tcW w:w="5040" w:type="dxa"/>
          </w:tcPr>
          <w:p w:rsidR="00E428C1" w:rsidRPr="00567480" w:rsidRDefault="00E428C1" w:rsidP="00437DDA">
            <w:pPr>
              <w:rPr>
                <w:szCs w:val="22"/>
              </w:rPr>
            </w:pPr>
            <w:r w:rsidRPr="00567480">
              <w:rPr>
                <w:szCs w:val="22"/>
              </w:rPr>
              <w:t xml:space="preserve">The </w:t>
            </w:r>
            <w:r>
              <w:rPr>
                <w:szCs w:val="22"/>
              </w:rPr>
              <w:t>initial tablespace size in MB.</w:t>
            </w:r>
          </w:p>
        </w:tc>
      </w:tr>
      <w:tr w:rsidR="00E428C1" w:rsidRPr="00567480" w:rsidTr="00F4599A">
        <w:trPr>
          <w:jc w:val="center"/>
        </w:trPr>
        <w:tc>
          <w:tcPr>
            <w:tcW w:w="2160" w:type="dxa"/>
            <w:tcMar>
              <w:left w:w="360" w:type="dxa"/>
              <w:right w:w="115" w:type="dxa"/>
            </w:tcMar>
          </w:tcPr>
          <w:p w:rsidR="00E428C1" w:rsidRPr="00567480" w:rsidRDefault="00E428C1" w:rsidP="00437DDA">
            <w:pPr>
              <w:rPr>
                <w:szCs w:val="22"/>
              </w:rPr>
            </w:pPr>
            <w:r>
              <w:rPr>
                <w:szCs w:val="22"/>
              </w:rPr>
              <w:t>Max Size</w:t>
            </w:r>
            <w:r w:rsidRPr="00567480">
              <w:rPr>
                <w:szCs w:val="22"/>
              </w:rPr>
              <w:t xml:space="preserve"> </w:t>
            </w:r>
          </w:p>
        </w:tc>
        <w:tc>
          <w:tcPr>
            <w:tcW w:w="2880" w:type="dxa"/>
          </w:tcPr>
          <w:p w:rsidR="00E428C1" w:rsidRPr="00567480" w:rsidRDefault="00E428C1" w:rsidP="00437DDA">
            <w:pPr>
              <w:rPr>
                <w:szCs w:val="22"/>
              </w:rPr>
            </w:pPr>
          </w:p>
        </w:tc>
        <w:tc>
          <w:tcPr>
            <w:tcW w:w="3060" w:type="dxa"/>
          </w:tcPr>
          <w:p w:rsidR="00E428C1" w:rsidRPr="00567480" w:rsidRDefault="00E428C1" w:rsidP="00437DDA">
            <w:pPr>
              <w:rPr>
                <w:szCs w:val="22"/>
              </w:rPr>
            </w:pPr>
          </w:p>
        </w:tc>
        <w:tc>
          <w:tcPr>
            <w:tcW w:w="5040" w:type="dxa"/>
          </w:tcPr>
          <w:p w:rsidR="00E428C1" w:rsidRPr="00567480" w:rsidRDefault="00E428C1" w:rsidP="00437DDA">
            <w:pPr>
              <w:rPr>
                <w:szCs w:val="22"/>
              </w:rPr>
            </w:pPr>
            <w:r>
              <w:rPr>
                <w:szCs w:val="22"/>
              </w:rPr>
              <w:t xml:space="preserve">The maximum tablespace size in MB. Use the default setting to make the tablespace size unlimited. </w:t>
            </w:r>
          </w:p>
        </w:tc>
      </w:tr>
      <w:tr w:rsidR="00E428C1" w:rsidRPr="00567480" w:rsidTr="00F4599A">
        <w:trPr>
          <w:jc w:val="center"/>
        </w:trPr>
        <w:tc>
          <w:tcPr>
            <w:tcW w:w="2160" w:type="dxa"/>
            <w:tcMar>
              <w:left w:w="360" w:type="dxa"/>
              <w:right w:w="115" w:type="dxa"/>
            </w:tcMar>
          </w:tcPr>
          <w:p w:rsidR="00E428C1" w:rsidRPr="00567480" w:rsidRDefault="00E428C1" w:rsidP="00437DDA">
            <w:pPr>
              <w:rPr>
                <w:szCs w:val="22"/>
              </w:rPr>
            </w:pPr>
            <w:r>
              <w:rPr>
                <w:szCs w:val="22"/>
              </w:rPr>
              <w:t>Full pathname of the location of the tablespace</w:t>
            </w:r>
          </w:p>
        </w:tc>
        <w:tc>
          <w:tcPr>
            <w:tcW w:w="2880" w:type="dxa"/>
          </w:tcPr>
          <w:p w:rsidR="00E428C1" w:rsidRPr="00567480" w:rsidRDefault="00E428C1" w:rsidP="00437DDA">
            <w:pPr>
              <w:rPr>
                <w:szCs w:val="22"/>
              </w:rPr>
            </w:pPr>
          </w:p>
        </w:tc>
        <w:tc>
          <w:tcPr>
            <w:tcW w:w="3060" w:type="dxa"/>
          </w:tcPr>
          <w:p w:rsidR="00E428C1" w:rsidRPr="00567480" w:rsidRDefault="00E428C1" w:rsidP="00437DDA">
            <w:pPr>
              <w:rPr>
                <w:szCs w:val="22"/>
              </w:rPr>
            </w:pPr>
          </w:p>
        </w:tc>
        <w:tc>
          <w:tcPr>
            <w:tcW w:w="5040" w:type="dxa"/>
          </w:tcPr>
          <w:p w:rsidR="00E428C1" w:rsidRPr="00567480" w:rsidRDefault="00E428C1" w:rsidP="00437DDA">
            <w:pPr>
              <w:rPr>
                <w:szCs w:val="22"/>
              </w:rPr>
            </w:pPr>
            <w:r w:rsidRPr="00567480">
              <w:rPr>
                <w:szCs w:val="22"/>
              </w:rPr>
              <w:t xml:space="preserve">The </w:t>
            </w:r>
            <w:r>
              <w:rPr>
                <w:szCs w:val="22"/>
              </w:rPr>
              <w:t>full path and filename where the MarkView schema will reside</w:t>
            </w:r>
            <w:r w:rsidRPr="00567480">
              <w:rPr>
                <w:szCs w:val="22"/>
              </w:rPr>
              <w:t>.</w:t>
            </w:r>
          </w:p>
        </w:tc>
      </w:tr>
      <w:tr w:rsidR="00E428C1" w:rsidRPr="00567480" w:rsidTr="00437DDA">
        <w:trPr>
          <w:jc w:val="center"/>
        </w:trPr>
        <w:tc>
          <w:tcPr>
            <w:tcW w:w="13140" w:type="dxa"/>
            <w:gridSpan w:val="4"/>
          </w:tcPr>
          <w:p w:rsidR="00E428C1" w:rsidRPr="00567480" w:rsidRDefault="00E428C1" w:rsidP="00437DDA">
            <w:pPr>
              <w:rPr>
                <w:color w:val="000000"/>
                <w:szCs w:val="22"/>
              </w:rPr>
            </w:pPr>
            <w:bookmarkStart w:id="23" w:name="TemporaryTablespaceName"/>
            <w:r>
              <w:rPr>
                <w:b/>
              </w:rPr>
              <w:t>Temporary Tablespace</w:t>
            </w:r>
            <w:r w:rsidRPr="00567480">
              <w:rPr>
                <w:b/>
              </w:rPr>
              <w:t xml:space="preserve"> </w:t>
            </w:r>
            <w:r>
              <w:rPr>
                <w:b/>
              </w:rPr>
              <w:t>Name</w:t>
            </w:r>
            <w:bookmarkEnd w:id="23"/>
            <w:r>
              <w:rPr>
                <w:b/>
                <w:color w:val="000000"/>
              </w:rPr>
              <w:t xml:space="preserve">: </w:t>
            </w:r>
            <w:r>
              <w:rPr>
                <w:color w:val="000000"/>
                <w:szCs w:val="22"/>
              </w:rPr>
              <w:t xml:space="preserve">Use this information when you run </w:t>
            </w:r>
            <w:r w:rsidRPr="00BD443A">
              <w:rPr>
                <w:color w:val="000000"/>
                <w:szCs w:val="22"/>
              </w:rPr>
              <w:t xml:space="preserve">alter_user_new_tablespace.sql to </w:t>
            </w:r>
            <w:r>
              <w:rPr>
                <w:color w:val="000000"/>
                <w:szCs w:val="22"/>
              </w:rPr>
              <w:t>edit</w:t>
            </w:r>
            <w:r w:rsidRPr="00BD443A">
              <w:rPr>
                <w:color w:val="000000"/>
                <w:szCs w:val="22"/>
              </w:rPr>
              <w:t xml:space="preserve"> the </w:t>
            </w:r>
            <w:r>
              <w:rPr>
                <w:color w:val="000000"/>
                <w:szCs w:val="22"/>
              </w:rPr>
              <w:t xml:space="preserve">MarkView </w:t>
            </w:r>
            <w:r w:rsidRPr="00BD443A">
              <w:rPr>
                <w:color w:val="000000"/>
                <w:szCs w:val="22"/>
              </w:rPr>
              <w:t xml:space="preserve">user </w:t>
            </w:r>
            <w:r>
              <w:rPr>
                <w:color w:val="000000"/>
                <w:szCs w:val="22"/>
              </w:rPr>
              <w:t>or</w:t>
            </w:r>
            <w:r w:rsidRPr="00BD443A">
              <w:rPr>
                <w:color w:val="000000"/>
                <w:szCs w:val="22"/>
              </w:rPr>
              <w:t xml:space="preserve"> create new unlimit</w:t>
            </w:r>
            <w:r>
              <w:rPr>
                <w:color w:val="000000"/>
                <w:szCs w:val="22"/>
              </w:rPr>
              <w:t>ed, dictionary-managed tablespaces.</w:t>
            </w:r>
          </w:p>
        </w:tc>
      </w:tr>
    </w:tbl>
    <w:p w:rsidR="00E428C1" w:rsidRDefault="00E428C1" w:rsidP="00E428C1"/>
    <w:p w:rsidR="00E83B77" w:rsidRDefault="00DE254D" w:rsidP="00E83B77">
      <w:pPr>
        <w:pStyle w:val="Heading3"/>
      </w:pPr>
      <w:bookmarkStart w:id="24" w:name="_Toc466395165"/>
      <w:bookmarkStart w:id="25" w:name="_Toc532304251"/>
      <w:bookmarkStart w:id="26" w:name="_Toc382300371"/>
      <w:r>
        <w:t>Create</w:t>
      </w:r>
      <w:r w:rsidR="00E83B77">
        <w:t xml:space="preserve"> the MarkView Schema User</w:t>
      </w:r>
      <w:bookmarkEnd w:id="24"/>
      <w:bookmarkEnd w:id="25"/>
      <w:r w:rsidR="00E83B77">
        <w:t xml:space="preserve"> </w:t>
      </w:r>
      <w:bookmarkEnd w:id="26"/>
    </w:p>
    <w:p w:rsidR="00E83B77" w:rsidRDefault="00E83B77" w:rsidP="00AD3DB8">
      <w:r>
        <w:t xml:space="preserve">The </w:t>
      </w:r>
      <w:r w:rsidRPr="00ED3316">
        <w:t>create_account.sql</w:t>
      </w:r>
      <w:r>
        <w:t xml:space="preserve"> script prompts you for the information in this table.</w:t>
      </w:r>
    </w:p>
    <w:p w:rsidR="00E83B77" w:rsidRPr="00BB1363" w:rsidRDefault="00E83B77" w:rsidP="00E83B77">
      <w:pPr>
        <w:ind w:firstLine="72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2880"/>
        <w:gridCol w:w="3060"/>
        <w:gridCol w:w="5040"/>
      </w:tblGrid>
      <w:tr w:rsidR="008117B2" w:rsidRPr="00567480" w:rsidTr="00F4599A">
        <w:trPr>
          <w:tblHeader/>
          <w:jc w:val="center"/>
        </w:trPr>
        <w:tc>
          <w:tcPr>
            <w:tcW w:w="2160" w:type="dxa"/>
          </w:tcPr>
          <w:p w:rsidR="008117B2" w:rsidRPr="000A6AB7" w:rsidRDefault="008117B2" w:rsidP="00A51A65">
            <w:pPr>
              <w:keepNext/>
              <w:keepLines/>
              <w:spacing w:beforeLines="20" w:before="48" w:afterLines="20" w:after="48"/>
              <w:ind w:left="-18"/>
              <w:rPr>
                <w:b/>
                <w:szCs w:val="22"/>
              </w:rPr>
            </w:pPr>
            <w:r>
              <w:rPr>
                <w:b/>
                <w:szCs w:val="22"/>
              </w:rPr>
              <w:br/>
            </w:r>
            <w:r w:rsidR="00DD6855">
              <w:rPr>
                <w:b/>
                <w:szCs w:val="22"/>
              </w:rPr>
              <w:t xml:space="preserve"> </w:t>
            </w:r>
            <w:r w:rsidRPr="000A6AB7">
              <w:rPr>
                <w:b/>
                <w:szCs w:val="22"/>
              </w:rPr>
              <w:t>Item</w:t>
            </w:r>
          </w:p>
        </w:tc>
        <w:tc>
          <w:tcPr>
            <w:tcW w:w="2880" w:type="dxa"/>
          </w:tcPr>
          <w:p w:rsidR="008117B2" w:rsidRPr="000A6AB7" w:rsidRDefault="008117B2" w:rsidP="00854E97">
            <w:pPr>
              <w:keepNext/>
              <w:keepLines/>
              <w:spacing w:beforeLines="20" w:before="48" w:afterLines="20" w:after="48"/>
              <w:rPr>
                <w:b/>
                <w:szCs w:val="22"/>
              </w:rPr>
            </w:pPr>
            <w:r>
              <w:rPr>
                <w:b/>
                <w:szCs w:val="22"/>
              </w:rPr>
              <w:t>installer_interview.properties File Field Name</w:t>
            </w:r>
          </w:p>
        </w:tc>
        <w:tc>
          <w:tcPr>
            <w:tcW w:w="3060" w:type="dxa"/>
          </w:tcPr>
          <w:p w:rsidR="008117B2" w:rsidRPr="000A6AB7" w:rsidRDefault="008117B2" w:rsidP="00854E97">
            <w:pPr>
              <w:keepNext/>
              <w:keepLines/>
              <w:spacing w:beforeLines="20" w:before="48" w:afterLines="20" w:after="48"/>
              <w:rPr>
                <w:b/>
                <w:szCs w:val="22"/>
              </w:rPr>
            </w:pPr>
            <w:r>
              <w:rPr>
                <w:b/>
                <w:szCs w:val="22"/>
              </w:rPr>
              <w:br/>
            </w:r>
            <w:r w:rsidRPr="000A6AB7">
              <w:rPr>
                <w:b/>
                <w:szCs w:val="22"/>
              </w:rPr>
              <w:t>Your information</w:t>
            </w:r>
          </w:p>
        </w:tc>
        <w:tc>
          <w:tcPr>
            <w:tcW w:w="5040" w:type="dxa"/>
          </w:tcPr>
          <w:p w:rsidR="008117B2" w:rsidRPr="000A6AB7" w:rsidRDefault="008117B2" w:rsidP="00854E97">
            <w:pPr>
              <w:keepNext/>
              <w:keepLines/>
              <w:spacing w:beforeLines="20" w:before="48" w:afterLines="20" w:after="48"/>
              <w:rPr>
                <w:b/>
                <w:szCs w:val="22"/>
              </w:rPr>
            </w:pPr>
            <w:r>
              <w:rPr>
                <w:b/>
                <w:szCs w:val="22"/>
              </w:rPr>
              <w:br/>
            </w:r>
            <w:r w:rsidRPr="000A6AB7">
              <w:rPr>
                <w:b/>
                <w:szCs w:val="22"/>
              </w:rPr>
              <w:t>Description</w:t>
            </w:r>
          </w:p>
        </w:tc>
      </w:tr>
      <w:tr w:rsidR="00E83B77" w:rsidRPr="00567480" w:rsidTr="00854E97">
        <w:trPr>
          <w:jc w:val="center"/>
        </w:trPr>
        <w:tc>
          <w:tcPr>
            <w:tcW w:w="13140" w:type="dxa"/>
            <w:gridSpan w:val="4"/>
          </w:tcPr>
          <w:p w:rsidR="00E83B77" w:rsidRPr="00567480" w:rsidRDefault="00E83B77" w:rsidP="00854E97">
            <w:pPr>
              <w:rPr>
                <w:szCs w:val="22"/>
              </w:rPr>
            </w:pPr>
            <w:r>
              <w:rPr>
                <w:b/>
                <w:szCs w:val="22"/>
              </w:rPr>
              <w:t xml:space="preserve">MarkView Schema User: </w:t>
            </w:r>
            <w:r>
              <w:rPr>
                <w:szCs w:val="22"/>
              </w:rPr>
              <w:t>Use this information when you run create_account.sql to create the MarkView schema user.</w:t>
            </w:r>
          </w:p>
        </w:tc>
      </w:tr>
      <w:tr w:rsidR="00E83B77" w:rsidRPr="00567480" w:rsidTr="00F4599A">
        <w:trPr>
          <w:jc w:val="center"/>
        </w:trPr>
        <w:tc>
          <w:tcPr>
            <w:tcW w:w="2160" w:type="dxa"/>
            <w:tcMar>
              <w:left w:w="360" w:type="dxa"/>
              <w:right w:w="115" w:type="dxa"/>
            </w:tcMar>
          </w:tcPr>
          <w:p w:rsidR="00E83B77" w:rsidRPr="00567480" w:rsidRDefault="00E83B77" w:rsidP="00854E97">
            <w:pPr>
              <w:rPr>
                <w:szCs w:val="22"/>
              </w:rPr>
            </w:pPr>
            <w:r>
              <w:rPr>
                <w:szCs w:val="22"/>
              </w:rPr>
              <w:t>Username</w:t>
            </w:r>
          </w:p>
        </w:tc>
        <w:tc>
          <w:tcPr>
            <w:tcW w:w="2880" w:type="dxa"/>
          </w:tcPr>
          <w:p w:rsidR="00E83B77" w:rsidRPr="00567480" w:rsidRDefault="00E83B77" w:rsidP="00854E97">
            <w:pPr>
              <w:rPr>
                <w:szCs w:val="22"/>
              </w:rPr>
            </w:pPr>
            <w:r>
              <w:rPr>
                <w:szCs w:val="22"/>
              </w:rPr>
              <w:t>MarkViewDBConn.user</w:t>
            </w:r>
          </w:p>
        </w:tc>
        <w:tc>
          <w:tcPr>
            <w:tcW w:w="3060" w:type="dxa"/>
          </w:tcPr>
          <w:p w:rsidR="00E83B77" w:rsidRPr="00567480" w:rsidRDefault="00E83B77" w:rsidP="00854E97">
            <w:pPr>
              <w:rPr>
                <w:szCs w:val="22"/>
              </w:rPr>
            </w:pPr>
          </w:p>
        </w:tc>
        <w:tc>
          <w:tcPr>
            <w:tcW w:w="5040" w:type="dxa"/>
          </w:tcPr>
          <w:p w:rsidR="00E83B77" w:rsidRPr="00567480" w:rsidRDefault="00E83B77" w:rsidP="00854E97">
            <w:pPr>
              <w:rPr>
                <w:szCs w:val="22"/>
              </w:rPr>
            </w:pPr>
            <w:r>
              <w:rPr>
                <w:szCs w:val="22"/>
              </w:rPr>
              <w:t>The username for the MarkView schema user.</w:t>
            </w:r>
          </w:p>
        </w:tc>
      </w:tr>
      <w:tr w:rsidR="00E83B77" w:rsidRPr="00567480" w:rsidTr="00F4599A">
        <w:trPr>
          <w:jc w:val="center"/>
        </w:trPr>
        <w:tc>
          <w:tcPr>
            <w:tcW w:w="2160" w:type="dxa"/>
            <w:tcMar>
              <w:left w:w="360" w:type="dxa"/>
              <w:right w:w="115" w:type="dxa"/>
            </w:tcMar>
          </w:tcPr>
          <w:p w:rsidR="00E83B77" w:rsidRPr="00567480" w:rsidRDefault="00E83B77" w:rsidP="00854E97">
            <w:pPr>
              <w:rPr>
                <w:szCs w:val="22"/>
              </w:rPr>
            </w:pPr>
            <w:r>
              <w:rPr>
                <w:szCs w:val="22"/>
              </w:rPr>
              <w:t>Password</w:t>
            </w:r>
          </w:p>
        </w:tc>
        <w:tc>
          <w:tcPr>
            <w:tcW w:w="2880" w:type="dxa"/>
          </w:tcPr>
          <w:p w:rsidR="00E83B77" w:rsidRPr="00567480" w:rsidRDefault="00E83B77" w:rsidP="00854E97">
            <w:pPr>
              <w:rPr>
                <w:szCs w:val="22"/>
              </w:rPr>
            </w:pPr>
            <w:r>
              <w:rPr>
                <w:szCs w:val="22"/>
              </w:rPr>
              <w:t>MarkViewDBConn.password</w:t>
            </w:r>
          </w:p>
        </w:tc>
        <w:tc>
          <w:tcPr>
            <w:tcW w:w="3060" w:type="dxa"/>
          </w:tcPr>
          <w:p w:rsidR="00E83B77" w:rsidRPr="00567480" w:rsidRDefault="00E83B77" w:rsidP="00854E97">
            <w:pPr>
              <w:rPr>
                <w:szCs w:val="22"/>
              </w:rPr>
            </w:pPr>
          </w:p>
        </w:tc>
        <w:tc>
          <w:tcPr>
            <w:tcW w:w="5040" w:type="dxa"/>
          </w:tcPr>
          <w:p w:rsidR="00E83B77" w:rsidRPr="00567480" w:rsidRDefault="00E83B77" w:rsidP="00854E97">
            <w:pPr>
              <w:rPr>
                <w:szCs w:val="22"/>
              </w:rPr>
            </w:pPr>
            <w:r>
              <w:rPr>
                <w:szCs w:val="22"/>
              </w:rPr>
              <w:t>The password for the MarkView schema user.</w:t>
            </w:r>
          </w:p>
        </w:tc>
      </w:tr>
      <w:tr w:rsidR="00E83B77" w:rsidRPr="00567480" w:rsidTr="00F4599A">
        <w:trPr>
          <w:jc w:val="center"/>
        </w:trPr>
        <w:tc>
          <w:tcPr>
            <w:tcW w:w="2160" w:type="dxa"/>
            <w:tcMar>
              <w:left w:w="360" w:type="dxa"/>
              <w:right w:w="115" w:type="dxa"/>
            </w:tcMar>
          </w:tcPr>
          <w:p w:rsidR="00E83B77" w:rsidRPr="00567480" w:rsidRDefault="00E83B77" w:rsidP="00854E97">
            <w:pPr>
              <w:rPr>
                <w:szCs w:val="22"/>
              </w:rPr>
            </w:pPr>
            <w:r>
              <w:rPr>
                <w:szCs w:val="22"/>
              </w:rPr>
              <w:t>Database data tablespace name</w:t>
            </w:r>
          </w:p>
        </w:tc>
        <w:tc>
          <w:tcPr>
            <w:tcW w:w="2880" w:type="dxa"/>
          </w:tcPr>
          <w:p w:rsidR="00E83B77" w:rsidRPr="00567480" w:rsidRDefault="00E15858" w:rsidP="00854E97">
            <w:pPr>
              <w:rPr>
                <w:szCs w:val="22"/>
              </w:rPr>
            </w:pPr>
            <w:hyperlink w:anchor="MarkViewDBConntablespace" w:history="1">
              <w:r w:rsidR="00E83B77" w:rsidRPr="00FE34B1">
                <w:rPr>
                  <w:rStyle w:val="Hyperlink"/>
                  <w:szCs w:val="22"/>
                </w:rPr>
                <w:t>MarkViewDBConn</w:t>
              </w:r>
              <w:r w:rsidR="00E83B77">
                <w:rPr>
                  <w:rStyle w:val="Hyperlink"/>
                  <w:szCs w:val="22"/>
                </w:rPr>
                <w:t>.</w:t>
              </w:r>
              <w:r w:rsidR="00E83B77" w:rsidRPr="00FE34B1">
                <w:rPr>
                  <w:rStyle w:val="Hyperlink"/>
                  <w:szCs w:val="22"/>
                </w:rPr>
                <w:t>tablesp</w:t>
              </w:r>
              <w:r w:rsidR="00E83B77">
                <w:rPr>
                  <w:rStyle w:val="Hyperlink"/>
                  <w:szCs w:val="22"/>
                </w:rPr>
                <w:t>a</w:t>
              </w:r>
              <w:r w:rsidR="00E83B77" w:rsidRPr="00FE34B1">
                <w:rPr>
                  <w:rStyle w:val="Hyperlink"/>
                  <w:szCs w:val="22"/>
                </w:rPr>
                <w:t>ce</w:t>
              </w:r>
            </w:hyperlink>
          </w:p>
        </w:tc>
        <w:tc>
          <w:tcPr>
            <w:tcW w:w="3060" w:type="dxa"/>
          </w:tcPr>
          <w:p w:rsidR="00E83B77" w:rsidRPr="00567480" w:rsidRDefault="00E83B77" w:rsidP="00854E97">
            <w:pPr>
              <w:rPr>
                <w:szCs w:val="22"/>
              </w:rPr>
            </w:pPr>
          </w:p>
        </w:tc>
        <w:tc>
          <w:tcPr>
            <w:tcW w:w="5040" w:type="dxa"/>
          </w:tcPr>
          <w:p w:rsidR="00E83B77" w:rsidRPr="00567480" w:rsidRDefault="00E83B77" w:rsidP="00854E97">
            <w:pPr>
              <w:rPr>
                <w:szCs w:val="22"/>
              </w:rPr>
            </w:pPr>
            <w:r>
              <w:rPr>
                <w:szCs w:val="22"/>
              </w:rPr>
              <w:t xml:space="preserve">The data tablespace name you created </w:t>
            </w:r>
            <w:r>
              <w:rPr>
                <w:color w:val="000000"/>
                <w:szCs w:val="22"/>
              </w:rPr>
              <w:t>when you ran create_tablespace.sql to create the data tablespace</w:t>
            </w:r>
            <w:r>
              <w:rPr>
                <w:szCs w:val="22"/>
              </w:rPr>
              <w:t xml:space="preserve">. </w:t>
            </w:r>
            <w:r>
              <w:t xml:space="preserve">(See </w:t>
            </w:r>
            <w:hyperlink w:anchor="DataTableSpaceName" w:history="1">
              <w:r w:rsidRPr="00CB6749">
                <w:rPr>
                  <w:rStyle w:val="Hyperlink"/>
                </w:rPr>
                <w:t>Data</w:t>
              </w:r>
              <w:r>
                <w:rPr>
                  <w:rStyle w:val="Hyperlink"/>
                </w:rPr>
                <w:t xml:space="preserve"> </w:t>
              </w:r>
              <w:r w:rsidRPr="00CB6749">
                <w:rPr>
                  <w:rStyle w:val="Hyperlink"/>
                </w:rPr>
                <w:t>Table</w:t>
              </w:r>
              <w:r>
                <w:rPr>
                  <w:rStyle w:val="Hyperlink"/>
                </w:rPr>
                <w:t xml:space="preserve"> </w:t>
              </w:r>
              <w:r w:rsidRPr="00CB6749">
                <w:rPr>
                  <w:rStyle w:val="Hyperlink"/>
                </w:rPr>
                <w:t>Space</w:t>
              </w:r>
              <w:r>
                <w:rPr>
                  <w:rStyle w:val="Hyperlink"/>
                </w:rPr>
                <w:t xml:space="preserve"> </w:t>
              </w:r>
              <w:r w:rsidRPr="00CB6749">
                <w:rPr>
                  <w:rStyle w:val="Hyperlink"/>
                </w:rPr>
                <w:t>Name</w:t>
              </w:r>
            </w:hyperlink>
            <w:r>
              <w:t>.)</w:t>
            </w:r>
          </w:p>
        </w:tc>
      </w:tr>
      <w:tr w:rsidR="00E83B77" w:rsidRPr="00567480" w:rsidTr="00F4599A">
        <w:trPr>
          <w:jc w:val="center"/>
        </w:trPr>
        <w:tc>
          <w:tcPr>
            <w:tcW w:w="2160" w:type="dxa"/>
            <w:tcMar>
              <w:left w:w="360" w:type="dxa"/>
              <w:right w:w="115" w:type="dxa"/>
            </w:tcMar>
          </w:tcPr>
          <w:p w:rsidR="00E83B77" w:rsidRPr="00567480" w:rsidRDefault="00E83B77" w:rsidP="00854E97">
            <w:pPr>
              <w:rPr>
                <w:szCs w:val="22"/>
              </w:rPr>
            </w:pPr>
            <w:r>
              <w:rPr>
                <w:szCs w:val="22"/>
              </w:rPr>
              <w:lastRenderedPageBreak/>
              <w:t>Index data tablespace name</w:t>
            </w:r>
          </w:p>
        </w:tc>
        <w:tc>
          <w:tcPr>
            <w:tcW w:w="2880" w:type="dxa"/>
          </w:tcPr>
          <w:p w:rsidR="00E83B77" w:rsidRPr="00567480" w:rsidRDefault="00E15858" w:rsidP="00854E97">
            <w:pPr>
              <w:rPr>
                <w:szCs w:val="22"/>
              </w:rPr>
            </w:pPr>
            <w:hyperlink w:anchor="MarkViewDBConnindexspace" w:history="1">
              <w:r w:rsidR="00E83B77" w:rsidRPr="00FE34B1">
                <w:rPr>
                  <w:rStyle w:val="Hyperlink"/>
                  <w:szCs w:val="22"/>
                </w:rPr>
                <w:t>MarkViewDBConn</w:t>
              </w:r>
              <w:r w:rsidR="00E83B77">
                <w:rPr>
                  <w:rStyle w:val="Hyperlink"/>
                  <w:szCs w:val="22"/>
                </w:rPr>
                <w:t>.</w:t>
              </w:r>
              <w:r w:rsidR="00E83B77" w:rsidRPr="00FE34B1">
                <w:rPr>
                  <w:rStyle w:val="Hyperlink"/>
                  <w:szCs w:val="22"/>
                </w:rPr>
                <w:t>indexspace</w:t>
              </w:r>
            </w:hyperlink>
          </w:p>
        </w:tc>
        <w:tc>
          <w:tcPr>
            <w:tcW w:w="3060" w:type="dxa"/>
          </w:tcPr>
          <w:p w:rsidR="00E83B77" w:rsidRPr="00567480" w:rsidRDefault="00E83B77" w:rsidP="00854E97">
            <w:pPr>
              <w:rPr>
                <w:szCs w:val="22"/>
              </w:rPr>
            </w:pPr>
          </w:p>
        </w:tc>
        <w:tc>
          <w:tcPr>
            <w:tcW w:w="5040" w:type="dxa"/>
          </w:tcPr>
          <w:p w:rsidR="00E83B77" w:rsidRPr="00567480" w:rsidRDefault="00E83B77" w:rsidP="00854E97">
            <w:pPr>
              <w:rPr>
                <w:szCs w:val="22"/>
              </w:rPr>
            </w:pPr>
            <w:r>
              <w:rPr>
                <w:szCs w:val="22"/>
              </w:rPr>
              <w:t xml:space="preserve">The index tablespace name you created </w:t>
            </w:r>
            <w:r>
              <w:rPr>
                <w:color w:val="000000"/>
                <w:szCs w:val="22"/>
              </w:rPr>
              <w:t>when you ran create_tablespace.sql to create the index tablespace</w:t>
            </w:r>
            <w:r>
              <w:rPr>
                <w:szCs w:val="22"/>
              </w:rPr>
              <w:t xml:space="preserve">. (See </w:t>
            </w:r>
            <w:hyperlink w:anchor="IndexTableSpaceName" w:history="1">
              <w:r w:rsidRPr="00CB6749">
                <w:rPr>
                  <w:rStyle w:val="Hyperlink"/>
                  <w:szCs w:val="22"/>
                </w:rPr>
                <w:t>Index</w:t>
              </w:r>
              <w:r>
                <w:rPr>
                  <w:rStyle w:val="Hyperlink"/>
                  <w:szCs w:val="22"/>
                </w:rPr>
                <w:t xml:space="preserve"> </w:t>
              </w:r>
              <w:r w:rsidRPr="00CB6749">
                <w:rPr>
                  <w:rStyle w:val="Hyperlink"/>
                  <w:szCs w:val="22"/>
                </w:rPr>
                <w:t>Table</w:t>
              </w:r>
              <w:r>
                <w:rPr>
                  <w:rStyle w:val="Hyperlink"/>
                  <w:szCs w:val="22"/>
                </w:rPr>
                <w:t xml:space="preserve"> </w:t>
              </w:r>
              <w:r w:rsidRPr="00CB6749">
                <w:rPr>
                  <w:rStyle w:val="Hyperlink"/>
                  <w:szCs w:val="22"/>
                </w:rPr>
                <w:t>Space</w:t>
              </w:r>
              <w:r>
                <w:rPr>
                  <w:rStyle w:val="Hyperlink"/>
                  <w:szCs w:val="22"/>
                </w:rPr>
                <w:t xml:space="preserve"> </w:t>
              </w:r>
              <w:r w:rsidRPr="00CB6749">
                <w:rPr>
                  <w:rStyle w:val="Hyperlink"/>
                  <w:szCs w:val="22"/>
                </w:rPr>
                <w:t>Name</w:t>
              </w:r>
            </w:hyperlink>
            <w:r>
              <w:rPr>
                <w:szCs w:val="22"/>
              </w:rPr>
              <w:t>.)</w:t>
            </w:r>
          </w:p>
        </w:tc>
      </w:tr>
      <w:tr w:rsidR="00E83B77" w:rsidRPr="00567480" w:rsidTr="00F4599A">
        <w:trPr>
          <w:jc w:val="center"/>
        </w:trPr>
        <w:tc>
          <w:tcPr>
            <w:tcW w:w="2160" w:type="dxa"/>
            <w:tcMar>
              <w:left w:w="360" w:type="dxa"/>
              <w:right w:w="115" w:type="dxa"/>
            </w:tcMar>
          </w:tcPr>
          <w:p w:rsidR="00E83B77" w:rsidRPr="00567480" w:rsidRDefault="00E83B77" w:rsidP="00854E97">
            <w:pPr>
              <w:rPr>
                <w:szCs w:val="22"/>
              </w:rPr>
            </w:pPr>
            <w:r>
              <w:rPr>
                <w:szCs w:val="22"/>
              </w:rPr>
              <w:t>Name of the temporary tablespace</w:t>
            </w:r>
          </w:p>
        </w:tc>
        <w:tc>
          <w:tcPr>
            <w:tcW w:w="2880" w:type="dxa"/>
          </w:tcPr>
          <w:p w:rsidR="00E83B77" w:rsidRPr="00567480" w:rsidRDefault="00E83B77" w:rsidP="00854E97">
            <w:pPr>
              <w:rPr>
                <w:szCs w:val="22"/>
              </w:rPr>
            </w:pPr>
          </w:p>
        </w:tc>
        <w:tc>
          <w:tcPr>
            <w:tcW w:w="3060" w:type="dxa"/>
          </w:tcPr>
          <w:p w:rsidR="00E83B77" w:rsidRPr="00567480" w:rsidRDefault="00E83B77" w:rsidP="00854E97">
            <w:pPr>
              <w:rPr>
                <w:szCs w:val="22"/>
              </w:rPr>
            </w:pPr>
          </w:p>
        </w:tc>
        <w:tc>
          <w:tcPr>
            <w:tcW w:w="5040" w:type="dxa"/>
          </w:tcPr>
          <w:p w:rsidR="00E83B77" w:rsidRPr="00567480" w:rsidRDefault="00E83B77" w:rsidP="00854E97">
            <w:pPr>
              <w:rPr>
                <w:szCs w:val="22"/>
              </w:rPr>
            </w:pPr>
            <w:r w:rsidRPr="00567480">
              <w:rPr>
                <w:szCs w:val="22"/>
              </w:rPr>
              <w:t xml:space="preserve">The </w:t>
            </w:r>
            <w:r>
              <w:rPr>
                <w:szCs w:val="22"/>
              </w:rPr>
              <w:t xml:space="preserve">name of the temporary tablespace from </w:t>
            </w:r>
            <w:hyperlink w:anchor="TemporaryTablespaceName" w:history="1">
              <w:r w:rsidRPr="00FE34B1">
                <w:rPr>
                  <w:rStyle w:val="Hyperlink"/>
                  <w:szCs w:val="22"/>
                </w:rPr>
                <w:t>Temporary</w:t>
              </w:r>
              <w:r>
                <w:rPr>
                  <w:rStyle w:val="Hyperlink"/>
                  <w:szCs w:val="22"/>
                </w:rPr>
                <w:t xml:space="preserve"> </w:t>
              </w:r>
              <w:r w:rsidRPr="00FE34B1">
                <w:rPr>
                  <w:rStyle w:val="Hyperlink"/>
                  <w:szCs w:val="22"/>
                </w:rPr>
                <w:t>Tablespace</w:t>
              </w:r>
              <w:r>
                <w:rPr>
                  <w:rStyle w:val="Hyperlink"/>
                  <w:szCs w:val="22"/>
                </w:rPr>
                <w:t xml:space="preserve"> </w:t>
              </w:r>
              <w:r w:rsidRPr="00FE34B1">
                <w:rPr>
                  <w:rStyle w:val="Hyperlink"/>
                  <w:szCs w:val="22"/>
                </w:rPr>
                <w:t>Name</w:t>
              </w:r>
            </w:hyperlink>
            <w:r>
              <w:rPr>
                <w:szCs w:val="22"/>
              </w:rPr>
              <w:t>.</w:t>
            </w:r>
          </w:p>
        </w:tc>
      </w:tr>
    </w:tbl>
    <w:p w:rsidR="00854E97" w:rsidRDefault="00854E97">
      <w:bookmarkStart w:id="27" w:name="_Toc303924302"/>
      <w:bookmarkStart w:id="28" w:name="_Toc206472352"/>
      <w:bookmarkStart w:id="29" w:name="_Toc334013277"/>
      <w:r>
        <w:br w:type="page"/>
      </w:r>
    </w:p>
    <w:p w:rsidR="006730C6" w:rsidRDefault="0043150C" w:rsidP="006730C6">
      <w:pPr>
        <w:pStyle w:val="Heading1"/>
        <w:spacing w:before="0"/>
      </w:pPr>
      <w:bookmarkStart w:id="30" w:name="_Toc308586095"/>
      <w:bookmarkStart w:id="31" w:name="_Toc335299825"/>
      <w:bookmarkStart w:id="32" w:name="_Toc466395166"/>
      <w:bookmarkStart w:id="33" w:name="_Toc532304252"/>
      <w:bookmarkStart w:id="34" w:name="_Toc303924304"/>
      <w:bookmarkStart w:id="35" w:name="_Toc334013279"/>
      <w:bookmarkEnd w:id="27"/>
      <w:bookmarkEnd w:id="28"/>
      <w:bookmarkEnd w:id="29"/>
      <w:r>
        <w:lastRenderedPageBreak/>
        <w:t>Installation application p</w:t>
      </w:r>
      <w:r w:rsidR="006730C6">
        <w:t>rompts</w:t>
      </w:r>
      <w:bookmarkEnd w:id="30"/>
      <w:bookmarkEnd w:id="31"/>
      <w:bookmarkEnd w:id="32"/>
      <w:bookmarkEnd w:id="33"/>
    </w:p>
    <w:p w:rsidR="006730C6" w:rsidRDefault="006730C6" w:rsidP="006730C6">
      <w:pPr>
        <w:spacing w:before="120"/>
      </w:pPr>
      <w:r>
        <w:t>You need the following information to run the installation application. After running the first installer, most fields are pre-populated with your information when you run other installers.</w:t>
      </w:r>
    </w:p>
    <w:p w:rsidR="006730C6" w:rsidRDefault="006730C6" w:rsidP="006730C6">
      <w:pPr>
        <w:pStyle w:val="Heading2"/>
      </w:pPr>
      <w:bookmarkStart w:id="36" w:name="_Toc303924303"/>
      <w:bookmarkStart w:id="37" w:name="_Toc335299826"/>
      <w:bookmarkStart w:id="38" w:name="_Toc466395167"/>
      <w:bookmarkStart w:id="39" w:name="_Toc532304253"/>
      <w:r>
        <w:t xml:space="preserve">Common </w:t>
      </w:r>
      <w:r w:rsidR="0043150C">
        <w:t>p</w:t>
      </w:r>
      <w:r>
        <w:t>rompts</w:t>
      </w:r>
      <w:bookmarkEnd w:id="36"/>
      <w:bookmarkEnd w:id="37"/>
      <w:bookmarkEnd w:id="38"/>
      <w:bookmarkEnd w:id="39"/>
    </w:p>
    <w:p w:rsidR="006730C6" w:rsidRDefault="006730C6" w:rsidP="006730C6">
      <w:r>
        <w:t>The following prompts appear when you run every installer. You do not have to complete all of the fields each time. Except for passwords, the information you supply is stored by the Target Registry Service. When the MarkView Verify tool or the MarkView Installer for Application Server and Database Components is run once, the Target Registry Service stores the information in the appropriate location for other installers.</w:t>
      </w:r>
    </w:p>
    <w:p w:rsidR="006730C6" w:rsidRDefault="006730C6" w:rsidP="006730C6"/>
    <w:p w:rsidR="006730C6" w:rsidRDefault="006730C6" w:rsidP="006730C6">
      <w:r>
        <w:t>Log in to the Application Server as the Operating System Administrator, or as a user with read/write privileges</w:t>
      </w:r>
    </w:p>
    <w:p w:rsidR="006730C6" w:rsidRDefault="006730C6" w:rsidP="006730C6"/>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2970"/>
        <w:gridCol w:w="2970"/>
        <w:gridCol w:w="5040"/>
      </w:tblGrid>
      <w:tr w:rsidR="008117B2" w:rsidRPr="00567480" w:rsidTr="0018034E">
        <w:trPr>
          <w:tblHeader/>
          <w:jc w:val="center"/>
        </w:trPr>
        <w:tc>
          <w:tcPr>
            <w:tcW w:w="2160" w:type="dxa"/>
          </w:tcPr>
          <w:p w:rsidR="008117B2" w:rsidRPr="000A6AB7" w:rsidRDefault="008117B2" w:rsidP="00A51A65">
            <w:pPr>
              <w:keepNext/>
              <w:keepLines/>
              <w:spacing w:beforeLines="20" w:before="48" w:afterLines="20" w:after="48"/>
              <w:ind w:left="-18"/>
              <w:rPr>
                <w:b/>
                <w:szCs w:val="22"/>
              </w:rPr>
            </w:pPr>
            <w:r>
              <w:rPr>
                <w:b/>
                <w:szCs w:val="22"/>
              </w:rPr>
              <w:br/>
            </w:r>
            <w:r w:rsidR="00DD6855">
              <w:rPr>
                <w:b/>
                <w:szCs w:val="22"/>
              </w:rPr>
              <w:t xml:space="preserve"> </w:t>
            </w:r>
            <w:r w:rsidRPr="000A6AB7">
              <w:rPr>
                <w:b/>
                <w:szCs w:val="22"/>
              </w:rPr>
              <w:t>Item</w:t>
            </w:r>
          </w:p>
        </w:tc>
        <w:tc>
          <w:tcPr>
            <w:tcW w:w="2970" w:type="dxa"/>
          </w:tcPr>
          <w:p w:rsidR="008117B2" w:rsidRPr="000A6AB7" w:rsidRDefault="008117B2" w:rsidP="00854E97">
            <w:pPr>
              <w:keepNext/>
              <w:keepLines/>
              <w:spacing w:beforeLines="20" w:before="48" w:afterLines="20" w:after="48"/>
              <w:rPr>
                <w:b/>
                <w:szCs w:val="22"/>
              </w:rPr>
            </w:pPr>
            <w:r>
              <w:rPr>
                <w:b/>
                <w:szCs w:val="22"/>
              </w:rPr>
              <w:t>preliminary_interview.</w:t>
            </w:r>
            <w:r w:rsidR="006C683A">
              <w:rPr>
                <w:b/>
                <w:szCs w:val="22"/>
              </w:rPr>
              <w:br/>
            </w:r>
            <w:r>
              <w:rPr>
                <w:b/>
                <w:szCs w:val="22"/>
              </w:rPr>
              <w:t>properties File Field Name</w:t>
            </w:r>
          </w:p>
        </w:tc>
        <w:tc>
          <w:tcPr>
            <w:tcW w:w="2970" w:type="dxa"/>
          </w:tcPr>
          <w:p w:rsidR="008117B2" w:rsidRPr="000A6AB7" w:rsidRDefault="008117B2" w:rsidP="00854E97">
            <w:pPr>
              <w:keepNext/>
              <w:keepLines/>
              <w:spacing w:beforeLines="20" w:before="48" w:afterLines="20" w:after="48"/>
              <w:rPr>
                <w:b/>
                <w:szCs w:val="22"/>
              </w:rPr>
            </w:pPr>
            <w:r>
              <w:rPr>
                <w:b/>
                <w:szCs w:val="22"/>
              </w:rPr>
              <w:br/>
            </w:r>
            <w:r w:rsidRPr="000A6AB7">
              <w:rPr>
                <w:b/>
                <w:szCs w:val="22"/>
              </w:rPr>
              <w:t>Your information</w:t>
            </w:r>
          </w:p>
        </w:tc>
        <w:tc>
          <w:tcPr>
            <w:tcW w:w="5040" w:type="dxa"/>
          </w:tcPr>
          <w:p w:rsidR="008117B2" w:rsidRPr="000A6AB7" w:rsidRDefault="008117B2" w:rsidP="00854E97">
            <w:pPr>
              <w:keepNext/>
              <w:keepLines/>
              <w:spacing w:beforeLines="20" w:before="48" w:afterLines="20" w:after="48"/>
              <w:rPr>
                <w:b/>
                <w:szCs w:val="22"/>
              </w:rPr>
            </w:pPr>
            <w:r>
              <w:rPr>
                <w:b/>
                <w:szCs w:val="22"/>
              </w:rPr>
              <w:br/>
            </w:r>
            <w:r w:rsidRPr="000A6AB7">
              <w:rPr>
                <w:b/>
                <w:szCs w:val="22"/>
              </w:rPr>
              <w:t>Description</w:t>
            </w:r>
          </w:p>
        </w:tc>
      </w:tr>
      <w:tr w:rsidR="006730C6" w:rsidRPr="007B1AE0" w:rsidTr="0018034E">
        <w:trPr>
          <w:tblHeader/>
          <w:jc w:val="center"/>
        </w:trPr>
        <w:tc>
          <w:tcPr>
            <w:tcW w:w="13140" w:type="dxa"/>
            <w:gridSpan w:val="4"/>
            <w:tcMar>
              <w:left w:w="360" w:type="dxa"/>
              <w:right w:w="115" w:type="dxa"/>
            </w:tcMar>
          </w:tcPr>
          <w:p w:rsidR="006730C6" w:rsidRPr="00567480" w:rsidRDefault="006730C6" w:rsidP="00A51A65">
            <w:pPr>
              <w:ind w:left="-180"/>
              <w:rPr>
                <w:b/>
                <w:szCs w:val="22"/>
              </w:rPr>
            </w:pPr>
            <w:r w:rsidRPr="00567480">
              <w:rPr>
                <w:b/>
                <w:szCs w:val="22"/>
              </w:rPr>
              <w:t>Verify Tool prompt:</w:t>
            </w:r>
            <w:r w:rsidR="00DD6855">
              <w:rPr>
                <w:b/>
                <w:szCs w:val="22"/>
              </w:rPr>
              <w:t xml:space="preserve"> </w:t>
            </w:r>
            <w:r w:rsidRPr="00567480">
              <w:rPr>
                <w:b/>
                <w:szCs w:val="22"/>
              </w:rPr>
              <w:t xml:space="preserve">Which products do you want to verify for this environment? </w:t>
            </w:r>
          </w:p>
          <w:p w:rsidR="006730C6" w:rsidRDefault="006730C6" w:rsidP="00A51A65">
            <w:pPr>
              <w:ind w:left="-180"/>
            </w:pPr>
            <w:r>
              <w:rPr>
                <w:szCs w:val="22"/>
              </w:rPr>
              <w:t>or</w:t>
            </w:r>
            <w:r w:rsidRPr="00567480">
              <w:rPr>
                <w:b/>
                <w:szCs w:val="22"/>
              </w:rPr>
              <w:t xml:space="preserve"> Installer prompt:</w:t>
            </w:r>
            <w:r w:rsidR="00DD6855">
              <w:rPr>
                <w:b/>
                <w:szCs w:val="22"/>
              </w:rPr>
              <w:t xml:space="preserve"> </w:t>
            </w:r>
            <w:r w:rsidRPr="00567480">
              <w:rPr>
                <w:b/>
                <w:szCs w:val="22"/>
              </w:rPr>
              <w:t>Which products do you want to install?</w:t>
            </w:r>
          </w:p>
        </w:tc>
      </w:tr>
      <w:tr w:rsidR="006730C6" w:rsidRPr="007B1AE0" w:rsidTr="0018034E">
        <w:trPr>
          <w:tblHeader/>
          <w:jc w:val="center"/>
        </w:trPr>
        <w:tc>
          <w:tcPr>
            <w:tcW w:w="2160" w:type="dxa"/>
            <w:tcMar>
              <w:left w:w="360" w:type="dxa"/>
              <w:right w:w="115" w:type="dxa"/>
            </w:tcMar>
          </w:tcPr>
          <w:p w:rsidR="006730C6" w:rsidRPr="00567480" w:rsidRDefault="006730C6" w:rsidP="00854E97">
            <w:pPr>
              <w:rPr>
                <w:i/>
              </w:rPr>
            </w:pPr>
            <w:r w:rsidRPr="00A05BE1">
              <w:t>List of Products</w:t>
            </w:r>
            <w:r w:rsidRPr="00567480">
              <w:rPr>
                <w:i/>
              </w:rPr>
              <w:t xml:space="preserve"> </w:t>
            </w:r>
            <w:r>
              <w:rPr>
                <w:i/>
              </w:rPr>
              <w:t>(</w:t>
            </w:r>
            <w:r w:rsidR="00B010BD">
              <w:rPr>
                <w:i/>
              </w:rPr>
              <w:t>varies based on the installer</w:t>
            </w:r>
            <w:r>
              <w:rPr>
                <w:i/>
              </w:rPr>
              <w:t>)</w:t>
            </w:r>
            <w:r w:rsidR="00DD6855">
              <w:rPr>
                <w:i/>
              </w:rPr>
              <w:t xml:space="preserve"> </w:t>
            </w:r>
          </w:p>
        </w:tc>
        <w:tc>
          <w:tcPr>
            <w:tcW w:w="2970" w:type="dxa"/>
          </w:tcPr>
          <w:p w:rsidR="006730C6" w:rsidRPr="006F3657" w:rsidRDefault="006730C6" w:rsidP="00854E97">
            <w:r>
              <w:t>SelectedProducts.</w:t>
            </w:r>
            <w:r w:rsidR="00D32430">
              <w:br/>
            </w:r>
            <w:r>
              <w:t>selected_products</w:t>
            </w:r>
          </w:p>
        </w:tc>
        <w:tc>
          <w:tcPr>
            <w:tcW w:w="2970" w:type="dxa"/>
          </w:tcPr>
          <w:p w:rsidR="006730C6" w:rsidRPr="006F3657" w:rsidRDefault="006730C6" w:rsidP="00854E97"/>
        </w:tc>
        <w:tc>
          <w:tcPr>
            <w:tcW w:w="5040" w:type="dxa"/>
          </w:tcPr>
          <w:p w:rsidR="006730C6" w:rsidRDefault="006730C6" w:rsidP="00854E97">
            <w:r>
              <w:t>The list of products is different for each installer.</w:t>
            </w:r>
          </w:p>
          <w:p w:rsidR="006730C6" w:rsidRDefault="006730C6" w:rsidP="00854E97">
            <w:r>
              <w:t xml:space="preserve">If you are running an upgrade, the term </w:t>
            </w:r>
            <w:r w:rsidRPr="00567480">
              <w:rPr>
                <w:i/>
              </w:rPr>
              <w:t>install</w:t>
            </w:r>
            <w:r>
              <w:t xml:space="preserve"> indicates that the latest version of the product is being installed. </w:t>
            </w:r>
          </w:p>
          <w:p w:rsidR="006730C6" w:rsidRDefault="006730C6" w:rsidP="00854E97"/>
          <w:p w:rsidR="006730C6" w:rsidRDefault="006730C6" w:rsidP="00854E97">
            <w:r>
              <w:t>The installer tool determines whether to run an upgrade or an installation for each product.</w:t>
            </w:r>
          </w:p>
          <w:p w:rsidR="006730C6" w:rsidRDefault="006730C6" w:rsidP="00854E97"/>
          <w:p w:rsidR="006730C6" w:rsidRDefault="006730C6" w:rsidP="00854E97">
            <w:r>
              <w:t>For Silent Installs, these must exactly match what appears in the</w:t>
            </w:r>
            <w:r w:rsidR="00DD6855">
              <w:t xml:space="preserve"> </w:t>
            </w:r>
            <w:r>
              <w:t>install_script.xml file.</w:t>
            </w:r>
            <w:r w:rsidR="00DD6855">
              <w:t xml:space="preserve"> </w:t>
            </w:r>
            <w:r>
              <w:t>Separate product names with commas. For example:</w:t>
            </w:r>
          </w:p>
          <w:p w:rsidR="006730C6" w:rsidRDefault="006730C6" w:rsidP="006730C6">
            <w:pPr>
              <w:pStyle w:val="ListParagraph"/>
              <w:numPr>
                <w:ilvl w:val="0"/>
                <w:numId w:val="20"/>
              </w:numPr>
            </w:pPr>
            <w:r>
              <w:t xml:space="preserve">MarkView for AP </w:t>
            </w:r>
            <w:r w:rsidR="0035189E">
              <w:t>10.1</w:t>
            </w:r>
            <w:r>
              <w:t xml:space="preserve">.0 with Transformation </w:t>
            </w:r>
          </w:p>
          <w:p w:rsidR="006730C6" w:rsidRDefault="006730C6" w:rsidP="006730C6">
            <w:pPr>
              <w:pStyle w:val="ListParagraph"/>
              <w:numPr>
                <w:ilvl w:val="0"/>
                <w:numId w:val="20"/>
              </w:numPr>
            </w:pPr>
            <w:r w:rsidRPr="00DB0356">
              <w:t xml:space="preserve">MarkView for Expense Management </w:t>
            </w:r>
            <w:r w:rsidR="00D220B6">
              <w:t>10.</w:t>
            </w:r>
            <w:r w:rsidR="0035189E">
              <w:t>1</w:t>
            </w:r>
            <w:r w:rsidRPr="00DB0356">
              <w:t>.0</w:t>
            </w:r>
          </w:p>
          <w:p w:rsidR="006730C6" w:rsidRPr="00AA2949" w:rsidRDefault="006730C6" w:rsidP="0035189E">
            <w:pPr>
              <w:pStyle w:val="ListParagraph"/>
              <w:numPr>
                <w:ilvl w:val="0"/>
                <w:numId w:val="20"/>
              </w:numPr>
            </w:pPr>
            <w:r>
              <w:t xml:space="preserve">MarkView Document Library </w:t>
            </w:r>
            <w:r w:rsidR="00D220B6">
              <w:t>10.</w:t>
            </w:r>
            <w:r w:rsidR="0035189E">
              <w:t>1</w:t>
            </w:r>
            <w:bookmarkStart w:id="40" w:name="_GoBack"/>
            <w:bookmarkEnd w:id="40"/>
            <w:r>
              <w:t>.0</w:t>
            </w:r>
          </w:p>
        </w:tc>
      </w:tr>
      <w:tr w:rsidR="006730C6" w:rsidRPr="007B1AE0" w:rsidTr="0018034E">
        <w:trPr>
          <w:tblHeader/>
          <w:jc w:val="center"/>
        </w:trPr>
        <w:tc>
          <w:tcPr>
            <w:tcW w:w="13140" w:type="dxa"/>
            <w:gridSpan w:val="4"/>
            <w:tcMar>
              <w:left w:w="360" w:type="dxa"/>
              <w:right w:w="115" w:type="dxa"/>
            </w:tcMar>
          </w:tcPr>
          <w:p w:rsidR="006730C6" w:rsidRPr="00567480" w:rsidRDefault="006730C6" w:rsidP="00A51A65">
            <w:pPr>
              <w:ind w:left="-180"/>
              <w:rPr>
                <w:b/>
                <w:szCs w:val="22"/>
              </w:rPr>
            </w:pPr>
            <w:r w:rsidRPr="00567480">
              <w:rPr>
                <w:b/>
                <w:szCs w:val="22"/>
              </w:rPr>
              <w:t>Installation Type</w:t>
            </w:r>
            <w:r>
              <w:rPr>
                <w:b/>
                <w:szCs w:val="22"/>
              </w:rPr>
              <w:t xml:space="preserve"> (not in Verify tool)</w:t>
            </w:r>
          </w:p>
        </w:tc>
      </w:tr>
      <w:tr w:rsidR="006730C6" w:rsidRPr="007B1AE0" w:rsidTr="0018034E">
        <w:trPr>
          <w:tblHeader/>
          <w:jc w:val="center"/>
        </w:trPr>
        <w:tc>
          <w:tcPr>
            <w:tcW w:w="2160" w:type="dxa"/>
            <w:tcMar>
              <w:left w:w="360" w:type="dxa"/>
              <w:right w:w="115" w:type="dxa"/>
            </w:tcMar>
          </w:tcPr>
          <w:p w:rsidR="006730C6" w:rsidRDefault="006730C6" w:rsidP="00854E97">
            <w:r>
              <w:t>Standard Full Install</w:t>
            </w:r>
          </w:p>
          <w:p w:rsidR="006730C6" w:rsidRPr="006F3657" w:rsidRDefault="006730C6" w:rsidP="00854E97">
            <w:r>
              <w:t>Partial Install</w:t>
            </w:r>
          </w:p>
        </w:tc>
        <w:tc>
          <w:tcPr>
            <w:tcW w:w="2970" w:type="dxa"/>
          </w:tcPr>
          <w:p w:rsidR="006730C6" w:rsidRPr="006F3657" w:rsidRDefault="006730C6" w:rsidP="00854E97">
            <w:r w:rsidRPr="00DB0356">
              <w:t>InstallationType.installation_type</w:t>
            </w:r>
          </w:p>
        </w:tc>
        <w:tc>
          <w:tcPr>
            <w:tcW w:w="2970" w:type="dxa"/>
          </w:tcPr>
          <w:p w:rsidR="006730C6" w:rsidRPr="006F3657" w:rsidRDefault="006730C6" w:rsidP="00854E97"/>
        </w:tc>
        <w:tc>
          <w:tcPr>
            <w:tcW w:w="5040" w:type="dxa"/>
          </w:tcPr>
          <w:p w:rsidR="006730C6" w:rsidRPr="00AA2949" w:rsidRDefault="006730C6" w:rsidP="00854E97">
            <w:r>
              <w:t>For a new installation or upgrade, use the Standard Full Install.</w:t>
            </w:r>
            <w:r w:rsidR="00DD6855">
              <w:t xml:space="preserve"> </w:t>
            </w:r>
            <w:r>
              <w:t xml:space="preserve">Only use the Partial Install for installations where client components are installed in multiple locations and the database components should not be installed again. </w:t>
            </w:r>
          </w:p>
        </w:tc>
      </w:tr>
      <w:tr w:rsidR="009A2ADC" w:rsidRPr="007B1AE0" w:rsidTr="0018034E">
        <w:trPr>
          <w:tblHeader/>
          <w:jc w:val="center"/>
        </w:trPr>
        <w:tc>
          <w:tcPr>
            <w:tcW w:w="13140" w:type="dxa"/>
            <w:gridSpan w:val="4"/>
            <w:tcMar>
              <w:left w:w="360" w:type="dxa"/>
              <w:right w:w="115" w:type="dxa"/>
            </w:tcMar>
          </w:tcPr>
          <w:p w:rsidR="009A2ADC" w:rsidRDefault="0091307D" w:rsidP="0091307D">
            <w:pPr>
              <w:ind w:left="-180"/>
            </w:pPr>
            <w:r>
              <w:rPr>
                <w:b/>
                <w:szCs w:val="22"/>
              </w:rPr>
              <w:t>Select the Application Server</w:t>
            </w:r>
            <w:r w:rsidR="009A2ADC">
              <w:rPr>
                <w:b/>
                <w:szCs w:val="22"/>
              </w:rPr>
              <w:t xml:space="preserve"> </w:t>
            </w:r>
          </w:p>
        </w:tc>
      </w:tr>
      <w:tr w:rsidR="00C24AF5" w:rsidRPr="007B1AE0" w:rsidTr="0018034E">
        <w:trPr>
          <w:tblHeader/>
          <w:jc w:val="center"/>
        </w:trPr>
        <w:tc>
          <w:tcPr>
            <w:tcW w:w="2160" w:type="dxa"/>
            <w:tcMar>
              <w:left w:w="360" w:type="dxa"/>
              <w:right w:w="115" w:type="dxa"/>
            </w:tcMar>
          </w:tcPr>
          <w:p w:rsidR="00C24AF5" w:rsidRDefault="00C56770" w:rsidP="00854E97">
            <w:r>
              <w:t>Application Server Type</w:t>
            </w:r>
          </w:p>
        </w:tc>
        <w:tc>
          <w:tcPr>
            <w:tcW w:w="2970" w:type="dxa"/>
          </w:tcPr>
          <w:p w:rsidR="00C24AF5" w:rsidRPr="00DB0356" w:rsidRDefault="00C56770" w:rsidP="00854E97">
            <w:r>
              <w:t>AppServer.T</w:t>
            </w:r>
            <w:r w:rsidR="00C24AF5">
              <w:t>ype</w:t>
            </w:r>
            <w:r>
              <w:t>.app_server_type</w:t>
            </w:r>
          </w:p>
        </w:tc>
        <w:tc>
          <w:tcPr>
            <w:tcW w:w="2970" w:type="dxa"/>
          </w:tcPr>
          <w:p w:rsidR="00C24AF5" w:rsidRPr="006F3657" w:rsidRDefault="00C24AF5" w:rsidP="00854E97"/>
        </w:tc>
        <w:tc>
          <w:tcPr>
            <w:tcW w:w="5040" w:type="dxa"/>
          </w:tcPr>
          <w:p w:rsidR="00C24AF5" w:rsidRDefault="00C24AF5" w:rsidP="0091307D">
            <w:r>
              <w:t xml:space="preserve">Select the application server </w:t>
            </w:r>
            <w:r w:rsidR="0091307D">
              <w:t xml:space="preserve">type </w:t>
            </w:r>
            <w:r w:rsidR="00C82156">
              <w:t xml:space="preserve">(WebLogic, </w:t>
            </w:r>
            <w:r w:rsidR="0091307D">
              <w:t>WildFly</w:t>
            </w:r>
            <w:r w:rsidR="00C82156">
              <w:t>, or JBoss EAP</w:t>
            </w:r>
            <w:r>
              <w:t>)</w:t>
            </w:r>
            <w:r w:rsidR="0018034E">
              <w:t>.</w:t>
            </w:r>
          </w:p>
          <w:p w:rsidR="0091307D" w:rsidRDefault="0091307D" w:rsidP="0091307D"/>
          <w:p w:rsidR="0091307D" w:rsidRDefault="0091307D" w:rsidP="0091307D">
            <w:r>
              <w:t>For Silent Installs, use JBoss value for the WildFly application server</w:t>
            </w:r>
            <w:r w:rsidR="00C82156">
              <w:t xml:space="preserve"> or JBoss EAP</w:t>
            </w:r>
            <w:r>
              <w:t>, and WebLogic value for t</w:t>
            </w:r>
            <w:r w:rsidR="00B077E7">
              <w:t>he Weblogic application server.</w:t>
            </w:r>
          </w:p>
        </w:tc>
      </w:tr>
      <w:tr w:rsidR="006730C6" w:rsidRPr="007B1AE0" w:rsidTr="0018034E">
        <w:trPr>
          <w:tblHeader/>
          <w:jc w:val="center"/>
        </w:trPr>
        <w:tc>
          <w:tcPr>
            <w:tcW w:w="13140" w:type="dxa"/>
            <w:gridSpan w:val="4"/>
            <w:tcMar>
              <w:left w:w="360" w:type="dxa"/>
              <w:right w:w="115" w:type="dxa"/>
            </w:tcMar>
          </w:tcPr>
          <w:p w:rsidR="006730C6" w:rsidRDefault="006730C6" w:rsidP="00A51A65">
            <w:pPr>
              <w:keepNext/>
              <w:keepLines/>
              <w:ind w:left="-90"/>
            </w:pPr>
            <w:r w:rsidRPr="00567480">
              <w:rPr>
                <w:b/>
                <w:szCs w:val="22"/>
              </w:rPr>
              <w:lastRenderedPageBreak/>
              <w:t>Select the directory where you want to install MarkView</w:t>
            </w:r>
          </w:p>
        </w:tc>
      </w:tr>
      <w:tr w:rsidR="006730C6" w:rsidRPr="007B1AE0" w:rsidTr="0018034E">
        <w:trPr>
          <w:tblHeader/>
          <w:jc w:val="center"/>
        </w:trPr>
        <w:tc>
          <w:tcPr>
            <w:tcW w:w="2160" w:type="dxa"/>
            <w:tcMar>
              <w:left w:w="360" w:type="dxa"/>
              <w:right w:w="115" w:type="dxa"/>
            </w:tcMar>
          </w:tcPr>
          <w:p w:rsidR="006730C6" w:rsidRPr="006F3657" w:rsidRDefault="00DE5A5E" w:rsidP="00854E97">
            <w:r>
              <w:t>MarkView Installation Directory</w:t>
            </w:r>
          </w:p>
        </w:tc>
        <w:tc>
          <w:tcPr>
            <w:tcW w:w="2970" w:type="dxa"/>
          </w:tcPr>
          <w:p w:rsidR="006730C6" w:rsidRPr="006F3657" w:rsidRDefault="006730C6" w:rsidP="00854E97">
            <w:r w:rsidRPr="00DB0356">
              <w:t>InstallDirectory.install_directory</w:t>
            </w:r>
          </w:p>
        </w:tc>
        <w:tc>
          <w:tcPr>
            <w:tcW w:w="2970" w:type="dxa"/>
          </w:tcPr>
          <w:p w:rsidR="006730C6" w:rsidRPr="006F3657" w:rsidRDefault="006730C6" w:rsidP="00854E97"/>
        </w:tc>
        <w:tc>
          <w:tcPr>
            <w:tcW w:w="5040" w:type="dxa"/>
          </w:tcPr>
          <w:p w:rsidR="00DE5A5E" w:rsidRDefault="00DE5A5E" w:rsidP="00DE5A5E">
            <w:r>
              <w:t xml:space="preserve">The directory you entered in </w:t>
            </w:r>
            <w:hyperlink w:anchor="MarkViewInstallationDirectory" w:history="1">
              <w:r>
                <w:rPr>
                  <w:rStyle w:val="Hyperlink"/>
                </w:rPr>
                <w:t>MarkView I</w:t>
              </w:r>
              <w:r w:rsidRPr="00F16E4B">
                <w:rPr>
                  <w:rStyle w:val="Hyperlink"/>
                </w:rPr>
                <w:t>nstall</w:t>
              </w:r>
              <w:r>
                <w:rPr>
                  <w:rStyle w:val="Hyperlink"/>
                </w:rPr>
                <w:t xml:space="preserve">ation </w:t>
              </w:r>
              <w:r w:rsidRPr="00F16E4B">
                <w:rPr>
                  <w:rStyle w:val="Hyperlink"/>
                </w:rPr>
                <w:t>Directory</w:t>
              </w:r>
            </w:hyperlink>
            <w:r>
              <w:t>. The MarkView installation directory stores the install logs and the target_registry_service.properties file. The target_registry_service.properties file contains the TRS URL, the location where the values entered in response to Installer prompts and module version information is stored.</w:t>
            </w:r>
          </w:p>
          <w:p w:rsidR="00DE5A5E" w:rsidRDefault="00DE5A5E" w:rsidP="00DE5A5E"/>
          <w:p w:rsidR="006730C6" w:rsidRPr="00AA2949" w:rsidRDefault="00DE5A5E" w:rsidP="00DE5A5E">
            <w:r>
              <w:t>The MarkView installation directory must exist before you start the installer. The Target Registry Service must be installed and running.</w:t>
            </w:r>
            <w:r w:rsidR="00DD6855">
              <w:t xml:space="preserve"> </w:t>
            </w:r>
          </w:p>
        </w:tc>
      </w:tr>
      <w:tr w:rsidR="006730C6" w:rsidRPr="007B1AE0" w:rsidTr="0018034E">
        <w:trPr>
          <w:tblHeader/>
          <w:jc w:val="center"/>
        </w:trPr>
        <w:tc>
          <w:tcPr>
            <w:tcW w:w="13140" w:type="dxa"/>
            <w:gridSpan w:val="4"/>
            <w:tcMar>
              <w:left w:w="360" w:type="dxa"/>
              <w:right w:w="115" w:type="dxa"/>
            </w:tcMar>
          </w:tcPr>
          <w:p w:rsidR="006730C6" w:rsidRDefault="006730C6" w:rsidP="00A51A65">
            <w:pPr>
              <w:ind w:left="-90"/>
            </w:pPr>
            <w:r w:rsidRPr="00567480">
              <w:rPr>
                <w:b/>
              </w:rPr>
              <w:t>MarkView Target Registry Service URL</w:t>
            </w:r>
          </w:p>
        </w:tc>
      </w:tr>
      <w:tr w:rsidR="006730C6" w:rsidRPr="007B1AE0" w:rsidTr="0018034E">
        <w:trPr>
          <w:tblHeader/>
          <w:jc w:val="center"/>
        </w:trPr>
        <w:tc>
          <w:tcPr>
            <w:tcW w:w="2160" w:type="dxa"/>
            <w:tcMar>
              <w:left w:w="360" w:type="dxa"/>
              <w:right w:w="115" w:type="dxa"/>
            </w:tcMar>
          </w:tcPr>
          <w:p w:rsidR="006730C6" w:rsidRPr="009A3FB8" w:rsidRDefault="006730C6" w:rsidP="00854E97">
            <w:r w:rsidRPr="009A3FB8">
              <w:t>MarkView Target Registry Service URL</w:t>
            </w:r>
          </w:p>
        </w:tc>
        <w:tc>
          <w:tcPr>
            <w:tcW w:w="2970" w:type="dxa"/>
          </w:tcPr>
          <w:p w:rsidR="006730C6" w:rsidRPr="00567480" w:rsidRDefault="006730C6" w:rsidP="00854E97">
            <w:pPr>
              <w:ind w:left="-252"/>
              <w:rPr>
                <w:b/>
              </w:rPr>
            </w:pPr>
          </w:p>
        </w:tc>
        <w:tc>
          <w:tcPr>
            <w:tcW w:w="2970" w:type="dxa"/>
          </w:tcPr>
          <w:p w:rsidR="006730C6" w:rsidRPr="00567480" w:rsidRDefault="006730C6" w:rsidP="00854E97">
            <w:pPr>
              <w:ind w:left="-252"/>
              <w:rPr>
                <w:b/>
              </w:rPr>
            </w:pPr>
          </w:p>
        </w:tc>
        <w:tc>
          <w:tcPr>
            <w:tcW w:w="5040" w:type="dxa"/>
          </w:tcPr>
          <w:p w:rsidR="006730C6" w:rsidRDefault="006730C6" w:rsidP="00854E97">
            <w:pPr>
              <w:ind w:left="72"/>
            </w:pPr>
            <w:r>
              <w:t xml:space="preserve">After you run the installer for the first time, the prompt for the MarkView Target Registry Service URL appears every time you run the installer. </w:t>
            </w:r>
          </w:p>
          <w:p w:rsidR="006730C6" w:rsidRDefault="006730C6" w:rsidP="00854E97">
            <w:pPr>
              <w:ind w:left="72"/>
            </w:pPr>
            <w:r>
              <w:t xml:space="preserve">The format is: </w:t>
            </w:r>
          </w:p>
          <w:p w:rsidR="006730C6" w:rsidRPr="00567480" w:rsidRDefault="006730C6" w:rsidP="00854E97">
            <w:pPr>
              <w:ind w:left="72"/>
              <w:rPr>
                <w:sz w:val="16"/>
              </w:rPr>
            </w:pPr>
            <w:r w:rsidRPr="00F01D7A">
              <w:rPr>
                <w:sz w:val="16"/>
              </w:rPr>
              <w:t>http://&lt;j2ee_appserver</w:t>
            </w:r>
            <w:r>
              <w:rPr>
                <w:sz w:val="16"/>
              </w:rPr>
              <w:t>_host.company.com&gt;:&lt;port_#&gt;/mvastrs/markview</w:t>
            </w:r>
          </w:p>
        </w:tc>
      </w:tr>
    </w:tbl>
    <w:p w:rsidR="00DC51B5" w:rsidRDefault="00DC51B5" w:rsidP="009E18A9">
      <w:pPr>
        <w:pStyle w:val="Heading2"/>
      </w:pPr>
      <w:bookmarkStart w:id="41" w:name="_Toc335299827"/>
      <w:bookmarkStart w:id="42" w:name="_Toc466395168"/>
      <w:bookmarkStart w:id="43" w:name="_Toc532304254"/>
      <w:bookmarkEnd w:id="34"/>
      <w:bookmarkEnd w:id="35"/>
      <w:r>
        <w:t xml:space="preserve">MarkView </w:t>
      </w:r>
      <w:r w:rsidR="0043150C">
        <w:t>s</w:t>
      </w:r>
      <w:r>
        <w:t xml:space="preserve">chema </w:t>
      </w:r>
      <w:r w:rsidR="0043150C">
        <w:t>c</w:t>
      </w:r>
      <w:r w:rsidRPr="00370A06">
        <w:t>onnection</w:t>
      </w:r>
      <w:r>
        <w:t xml:space="preserve"> </w:t>
      </w:r>
      <w:r w:rsidR="0043150C">
        <w:t>i</w:t>
      </w:r>
      <w:r>
        <w:t>nformation</w:t>
      </w:r>
      <w:bookmarkEnd w:id="41"/>
      <w:bookmarkEnd w:id="42"/>
      <w:bookmarkEnd w:id="43"/>
    </w:p>
    <w:p w:rsidR="00DC51B5" w:rsidRDefault="005766AF" w:rsidP="00DC51B5">
      <w:pPr>
        <w:rPr>
          <w:szCs w:val="22"/>
        </w:rPr>
      </w:pPr>
      <w:r>
        <w:t xml:space="preserve"> I</w:t>
      </w:r>
      <w:r w:rsidR="00DC51B5" w:rsidRPr="00F64960">
        <w:t xml:space="preserve">f you are using the silent installer, see the </w:t>
      </w:r>
      <w:r w:rsidR="00DC51B5" w:rsidRPr="00F64960">
        <w:rPr>
          <w:szCs w:val="22"/>
        </w:rPr>
        <w:t>installer_interview.properties file field names.</w:t>
      </w:r>
    </w:p>
    <w:p w:rsidR="00DC51B5" w:rsidRPr="00F64960" w:rsidRDefault="00DC51B5" w:rsidP="00DC51B5"/>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4"/>
        <w:gridCol w:w="3236"/>
        <w:gridCol w:w="3067"/>
        <w:gridCol w:w="5040"/>
      </w:tblGrid>
      <w:tr w:rsidR="008117B2" w:rsidRPr="007B1AE0" w:rsidTr="007836FA">
        <w:trPr>
          <w:tblHeader/>
          <w:jc w:val="center"/>
        </w:trPr>
        <w:tc>
          <w:tcPr>
            <w:tcW w:w="1804" w:type="dxa"/>
            <w:tcMar>
              <w:left w:w="360" w:type="dxa"/>
              <w:right w:w="115" w:type="dxa"/>
            </w:tcMar>
          </w:tcPr>
          <w:p w:rsidR="008117B2" w:rsidRPr="000A6AB7" w:rsidRDefault="00AD3DB8" w:rsidP="00AD3DB8">
            <w:pPr>
              <w:keepNext/>
              <w:keepLines/>
              <w:spacing w:beforeLines="20" w:before="48" w:afterLines="20" w:after="48"/>
              <w:ind w:left="-216"/>
              <w:rPr>
                <w:b/>
                <w:szCs w:val="22"/>
              </w:rPr>
            </w:pPr>
            <w:r>
              <w:rPr>
                <w:b/>
                <w:szCs w:val="22"/>
              </w:rPr>
              <w:br/>
              <w:t>It</w:t>
            </w:r>
            <w:r w:rsidR="008117B2" w:rsidRPr="000A6AB7">
              <w:rPr>
                <w:b/>
                <w:szCs w:val="22"/>
              </w:rPr>
              <w:t>em</w:t>
            </w:r>
          </w:p>
        </w:tc>
        <w:tc>
          <w:tcPr>
            <w:tcW w:w="3236" w:type="dxa"/>
          </w:tcPr>
          <w:p w:rsidR="008117B2" w:rsidRPr="000A6AB7" w:rsidRDefault="008117B2" w:rsidP="00854E97">
            <w:pPr>
              <w:keepNext/>
              <w:keepLines/>
              <w:spacing w:beforeLines="20" w:before="48" w:afterLines="20" w:after="48"/>
              <w:rPr>
                <w:b/>
                <w:szCs w:val="22"/>
              </w:rPr>
            </w:pPr>
            <w:r>
              <w:rPr>
                <w:b/>
                <w:szCs w:val="22"/>
              </w:rPr>
              <w:t>installer_interview.properties File Field Name</w:t>
            </w:r>
          </w:p>
        </w:tc>
        <w:tc>
          <w:tcPr>
            <w:tcW w:w="3067" w:type="dxa"/>
          </w:tcPr>
          <w:p w:rsidR="008117B2" w:rsidRPr="000A6AB7" w:rsidRDefault="008117B2" w:rsidP="00854E97">
            <w:pPr>
              <w:keepNext/>
              <w:keepLines/>
              <w:spacing w:beforeLines="20" w:before="48" w:afterLines="20" w:after="48"/>
              <w:rPr>
                <w:b/>
                <w:szCs w:val="22"/>
              </w:rPr>
            </w:pPr>
            <w:r>
              <w:rPr>
                <w:b/>
                <w:szCs w:val="22"/>
              </w:rPr>
              <w:br/>
            </w:r>
            <w:r w:rsidRPr="000A6AB7">
              <w:rPr>
                <w:b/>
                <w:szCs w:val="22"/>
              </w:rPr>
              <w:t>Your information</w:t>
            </w:r>
          </w:p>
        </w:tc>
        <w:tc>
          <w:tcPr>
            <w:tcW w:w="5040" w:type="dxa"/>
          </w:tcPr>
          <w:p w:rsidR="008117B2" w:rsidRPr="000A6AB7" w:rsidRDefault="008117B2" w:rsidP="00854E97">
            <w:pPr>
              <w:keepNext/>
              <w:keepLines/>
              <w:spacing w:beforeLines="20" w:before="48" w:afterLines="20" w:after="48"/>
              <w:rPr>
                <w:b/>
                <w:szCs w:val="22"/>
              </w:rPr>
            </w:pPr>
            <w:r>
              <w:rPr>
                <w:b/>
                <w:szCs w:val="22"/>
              </w:rPr>
              <w:br/>
            </w:r>
            <w:r w:rsidRPr="000A6AB7">
              <w:rPr>
                <w:b/>
                <w:szCs w:val="22"/>
              </w:rPr>
              <w:t>Description</w:t>
            </w:r>
          </w:p>
        </w:tc>
      </w:tr>
      <w:tr w:rsidR="00DC51B5" w:rsidRPr="007B1AE0" w:rsidTr="007836FA">
        <w:trPr>
          <w:jc w:val="center"/>
        </w:trPr>
        <w:tc>
          <w:tcPr>
            <w:tcW w:w="1804" w:type="dxa"/>
            <w:tcMar>
              <w:left w:w="360" w:type="dxa"/>
              <w:right w:w="115" w:type="dxa"/>
            </w:tcMar>
          </w:tcPr>
          <w:p w:rsidR="00DC51B5" w:rsidRPr="006F3657" w:rsidRDefault="00DC51B5" w:rsidP="00854E97">
            <w:r w:rsidRPr="006F3657">
              <w:t>Schema</w:t>
            </w:r>
            <w:r w:rsidR="00DD6855">
              <w:t xml:space="preserve"> </w:t>
            </w:r>
            <w:r w:rsidRPr="006F3657">
              <w:t>username</w:t>
            </w:r>
          </w:p>
        </w:tc>
        <w:tc>
          <w:tcPr>
            <w:tcW w:w="3236" w:type="dxa"/>
          </w:tcPr>
          <w:p w:rsidR="00DC51B5" w:rsidRPr="006F3657" w:rsidRDefault="00E15858" w:rsidP="00854E97">
            <w:hyperlink w:anchor="MarkViewDBConnuser" w:history="1">
              <w:r w:rsidR="00DC51B5" w:rsidRPr="00744B7C">
                <w:rPr>
                  <w:rStyle w:val="Hyperlink"/>
                </w:rPr>
                <w:t>MarkViewDBConn</w:t>
              </w:r>
              <w:r w:rsidR="00DC51B5">
                <w:rPr>
                  <w:rStyle w:val="Hyperlink"/>
                </w:rPr>
                <w:t>.</w:t>
              </w:r>
              <w:r w:rsidR="00DC51B5" w:rsidRPr="00744B7C">
                <w:rPr>
                  <w:rStyle w:val="Hyperlink"/>
                </w:rPr>
                <w:t>user</w:t>
              </w:r>
            </w:hyperlink>
          </w:p>
        </w:tc>
        <w:tc>
          <w:tcPr>
            <w:tcW w:w="3067" w:type="dxa"/>
          </w:tcPr>
          <w:p w:rsidR="00DC51B5" w:rsidRPr="006F3657" w:rsidRDefault="00DC51B5" w:rsidP="00854E97"/>
        </w:tc>
        <w:tc>
          <w:tcPr>
            <w:tcW w:w="5040" w:type="dxa"/>
          </w:tcPr>
          <w:p w:rsidR="00DC51B5" w:rsidRPr="00AA2949" w:rsidRDefault="00DC51B5" w:rsidP="007F3C3E">
            <w:r>
              <w:t xml:space="preserve">The MarkView schema user name from </w:t>
            </w:r>
            <w:r w:rsidRPr="00A51A65">
              <w:rPr>
                <w:color w:val="0000FF"/>
                <w:u w:val="single"/>
              </w:rPr>
              <w:fldChar w:fldCharType="begin"/>
            </w:r>
            <w:r w:rsidRPr="00A51A65">
              <w:rPr>
                <w:color w:val="0000FF"/>
                <w:u w:val="single"/>
              </w:rPr>
              <w:instrText xml:space="preserve"> REF _Ref337715514 \h </w:instrText>
            </w:r>
            <w:r w:rsidR="00A51A65" w:rsidRPr="00A51A65">
              <w:rPr>
                <w:color w:val="0000FF"/>
                <w:u w:val="single"/>
              </w:rPr>
              <w:instrText xml:space="preserve"> \* MERGEFORMAT </w:instrText>
            </w:r>
            <w:r w:rsidRPr="00A51A65">
              <w:rPr>
                <w:color w:val="0000FF"/>
                <w:u w:val="single"/>
              </w:rPr>
            </w:r>
            <w:r w:rsidRPr="00A51A65">
              <w:rPr>
                <w:color w:val="0000FF"/>
                <w:u w:val="single"/>
              </w:rPr>
              <w:fldChar w:fldCharType="separate"/>
            </w:r>
            <w:r w:rsidRPr="00A51A65">
              <w:rPr>
                <w:color w:val="0000FF"/>
                <w:u w:val="single"/>
              </w:rPr>
              <w:t>Cr</w:t>
            </w:r>
            <w:r w:rsidR="007F3C3E">
              <w:rPr>
                <w:color w:val="0000FF"/>
                <w:u w:val="single"/>
              </w:rPr>
              <w:t>eating the MarkView Schema User</w:t>
            </w:r>
            <w:r w:rsidRPr="00A51A65">
              <w:rPr>
                <w:color w:val="0000FF"/>
                <w:u w:val="single"/>
              </w:rPr>
              <w:fldChar w:fldCharType="end"/>
            </w:r>
            <w:r>
              <w:t>. For example, markview.</w:t>
            </w:r>
          </w:p>
        </w:tc>
      </w:tr>
      <w:tr w:rsidR="00DC51B5" w:rsidRPr="007B1AE0" w:rsidTr="007836FA">
        <w:trPr>
          <w:jc w:val="center"/>
        </w:trPr>
        <w:tc>
          <w:tcPr>
            <w:tcW w:w="1804" w:type="dxa"/>
            <w:tcMar>
              <w:left w:w="360" w:type="dxa"/>
              <w:right w:w="115" w:type="dxa"/>
            </w:tcMar>
          </w:tcPr>
          <w:p w:rsidR="00DC51B5" w:rsidRPr="006F3657" w:rsidRDefault="00DC51B5" w:rsidP="00854E97">
            <w:r>
              <w:t xml:space="preserve">Schema </w:t>
            </w:r>
            <w:r w:rsidRPr="006F3657">
              <w:t>Password</w:t>
            </w:r>
          </w:p>
        </w:tc>
        <w:tc>
          <w:tcPr>
            <w:tcW w:w="3236" w:type="dxa"/>
          </w:tcPr>
          <w:p w:rsidR="00DC51B5" w:rsidRPr="006F3657" w:rsidRDefault="00E15858" w:rsidP="00854E97">
            <w:hyperlink w:anchor="MarkViewDBConnpassword" w:history="1">
              <w:r w:rsidR="00DC51B5" w:rsidRPr="00744B7C">
                <w:rPr>
                  <w:rStyle w:val="Hyperlink"/>
                </w:rPr>
                <w:t>MarkViewDBConn</w:t>
              </w:r>
              <w:r w:rsidR="00DC51B5">
                <w:rPr>
                  <w:rStyle w:val="Hyperlink"/>
                </w:rPr>
                <w:t>.</w:t>
              </w:r>
              <w:r w:rsidR="00DC51B5" w:rsidRPr="00744B7C">
                <w:rPr>
                  <w:rStyle w:val="Hyperlink"/>
                </w:rPr>
                <w:t>password</w:t>
              </w:r>
            </w:hyperlink>
          </w:p>
        </w:tc>
        <w:tc>
          <w:tcPr>
            <w:tcW w:w="3067" w:type="dxa"/>
          </w:tcPr>
          <w:p w:rsidR="00DC51B5" w:rsidRPr="006F3657" w:rsidRDefault="00DC51B5" w:rsidP="00854E97"/>
        </w:tc>
        <w:tc>
          <w:tcPr>
            <w:tcW w:w="5040" w:type="dxa"/>
          </w:tcPr>
          <w:p w:rsidR="00DC51B5" w:rsidRPr="00AA2949" w:rsidRDefault="00DC51B5" w:rsidP="007F3C3E">
            <w:r>
              <w:rPr>
                <w:szCs w:val="22"/>
              </w:rPr>
              <w:t xml:space="preserve">The password for the MarkView schema user </w:t>
            </w:r>
            <w:r>
              <w:t xml:space="preserve">from </w:t>
            </w:r>
            <w:r w:rsidRPr="00A51A65">
              <w:rPr>
                <w:color w:val="0000FF"/>
                <w:u w:val="single"/>
              </w:rPr>
              <w:fldChar w:fldCharType="begin"/>
            </w:r>
            <w:r w:rsidRPr="00A51A65">
              <w:rPr>
                <w:color w:val="0000FF"/>
                <w:u w:val="single"/>
              </w:rPr>
              <w:instrText xml:space="preserve"> REF _Ref337715514 \h </w:instrText>
            </w:r>
            <w:r w:rsidR="00A51A65">
              <w:rPr>
                <w:color w:val="0000FF"/>
                <w:u w:val="single"/>
              </w:rPr>
              <w:instrText xml:space="preserve"> \* MERGEFORMAT </w:instrText>
            </w:r>
            <w:r w:rsidRPr="00A51A65">
              <w:rPr>
                <w:color w:val="0000FF"/>
                <w:u w:val="single"/>
              </w:rPr>
            </w:r>
            <w:r w:rsidRPr="00A51A65">
              <w:rPr>
                <w:color w:val="0000FF"/>
                <w:u w:val="single"/>
              </w:rPr>
              <w:fldChar w:fldCharType="separate"/>
            </w:r>
            <w:r w:rsidRPr="00A51A65">
              <w:rPr>
                <w:color w:val="0000FF"/>
                <w:u w:val="single"/>
              </w:rPr>
              <w:t>Cr</w:t>
            </w:r>
            <w:r w:rsidR="007F3C3E">
              <w:rPr>
                <w:color w:val="0000FF"/>
                <w:u w:val="single"/>
              </w:rPr>
              <w:t>eating the MarkView Schema User</w:t>
            </w:r>
            <w:r w:rsidRPr="00A51A65">
              <w:rPr>
                <w:color w:val="0000FF"/>
                <w:u w:val="single"/>
              </w:rPr>
              <w:fldChar w:fldCharType="end"/>
            </w:r>
            <w:r>
              <w:t>.</w:t>
            </w:r>
          </w:p>
        </w:tc>
      </w:tr>
      <w:tr w:rsidR="00DC51B5" w:rsidRPr="00567480" w:rsidTr="007836FA">
        <w:trPr>
          <w:jc w:val="center"/>
        </w:trPr>
        <w:tc>
          <w:tcPr>
            <w:tcW w:w="1804" w:type="dxa"/>
            <w:tcMar>
              <w:left w:w="360" w:type="dxa"/>
              <w:right w:w="115" w:type="dxa"/>
            </w:tcMar>
          </w:tcPr>
          <w:p w:rsidR="00DC51B5" w:rsidRPr="00B12A98" w:rsidRDefault="00DC51B5" w:rsidP="00854E97">
            <w:r w:rsidRPr="00B12A98">
              <w:t>Host</w:t>
            </w:r>
          </w:p>
        </w:tc>
        <w:tc>
          <w:tcPr>
            <w:tcW w:w="3236" w:type="dxa"/>
          </w:tcPr>
          <w:p w:rsidR="00DC51B5" w:rsidRPr="006F3657" w:rsidRDefault="00DC51B5" w:rsidP="00854E97">
            <w:r>
              <w:t>MarkViewDBConn.</w:t>
            </w:r>
            <w:r w:rsidRPr="00744B7C">
              <w:t>host</w:t>
            </w:r>
          </w:p>
        </w:tc>
        <w:tc>
          <w:tcPr>
            <w:tcW w:w="3067" w:type="dxa"/>
          </w:tcPr>
          <w:p w:rsidR="00DC51B5" w:rsidRPr="006F3657" w:rsidRDefault="00DC51B5" w:rsidP="00854E97"/>
        </w:tc>
        <w:tc>
          <w:tcPr>
            <w:tcW w:w="5040" w:type="dxa"/>
          </w:tcPr>
          <w:p w:rsidR="00DC51B5" w:rsidRPr="00AA2949" w:rsidRDefault="00DC51B5" w:rsidP="00A51A65">
            <w:r w:rsidRPr="00AA2949">
              <w:t>The fully</w:t>
            </w:r>
            <w:r w:rsidR="00A51A65">
              <w:t xml:space="preserve"> </w:t>
            </w:r>
            <w:r w:rsidRPr="00AA2949">
              <w:t>qualified host name for the Oracle DBMS server where the MarkView schema was created. For example: dbserver.</w:t>
            </w:r>
            <w:r>
              <w:t>kofax</w:t>
            </w:r>
            <w:r w:rsidRPr="00AA2949">
              <w:t>.com</w:t>
            </w:r>
            <w:r w:rsidR="00617181">
              <w:t>.</w:t>
            </w:r>
          </w:p>
        </w:tc>
      </w:tr>
      <w:tr w:rsidR="00DC51B5" w:rsidRPr="007B1AE0" w:rsidTr="007836FA">
        <w:trPr>
          <w:jc w:val="center"/>
        </w:trPr>
        <w:tc>
          <w:tcPr>
            <w:tcW w:w="1804" w:type="dxa"/>
            <w:tcMar>
              <w:left w:w="360" w:type="dxa"/>
              <w:right w:w="115" w:type="dxa"/>
            </w:tcMar>
          </w:tcPr>
          <w:p w:rsidR="00DC51B5" w:rsidRPr="006F3657" w:rsidRDefault="00DC51B5" w:rsidP="00854E97">
            <w:r>
              <w:t>P</w:t>
            </w:r>
            <w:r w:rsidRPr="006F3657">
              <w:t>ort</w:t>
            </w:r>
          </w:p>
        </w:tc>
        <w:tc>
          <w:tcPr>
            <w:tcW w:w="3236" w:type="dxa"/>
          </w:tcPr>
          <w:p w:rsidR="00DC51B5" w:rsidRPr="006F3657" w:rsidRDefault="007836FA" w:rsidP="00854E97">
            <w:r>
              <w:t>MarkView</w:t>
            </w:r>
            <w:r w:rsidR="00DC51B5">
              <w:t>DBConn.</w:t>
            </w:r>
            <w:r w:rsidR="00DC51B5" w:rsidRPr="00744B7C">
              <w:t>port</w:t>
            </w:r>
          </w:p>
        </w:tc>
        <w:tc>
          <w:tcPr>
            <w:tcW w:w="3067" w:type="dxa"/>
          </w:tcPr>
          <w:p w:rsidR="00DC51B5" w:rsidRPr="006F3657" w:rsidRDefault="00DC51B5" w:rsidP="00854E97"/>
        </w:tc>
        <w:tc>
          <w:tcPr>
            <w:tcW w:w="5040" w:type="dxa"/>
          </w:tcPr>
          <w:p w:rsidR="00DC51B5" w:rsidRPr="00AA2949" w:rsidRDefault="00DC51B5" w:rsidP="00854E97">
            <w:r w:rsidRPr="00AA2949">
              <w:t xml:space="preserve">The port number </w:t>
            </w:r>
            <w:r>
              <w:t>for</w:t>
            </w:r>
            <w:r w:rsidRPr="00AA2949">
              <w:t xml:space="preserve"> the </w:t>
            </w:r>
            <w:r>
              <w:t xml:space="preserve">TNS </w:t>
            </w:r>
            <w:r w:rsidRPr="00AA2949">
              <w:t xml:space="preserve">Listener for the Oracle DBMS. </w:t>
            </w:r>
          </w:p>
        </w:tc>
      </w:tr>
      <w:tr w:rsidR="00DC51B5" w:rsidRPr="007B1AE0" w:rsidTr="007836FA">
        <w:trPr>
          <w:jc w:val="center"/>
        </w:trPr>
        <w:tc>
          <w:tcPr>
            <w:tcW w:w="1804" w:type="dxa"/>
            <w:tcMar>
              <w:left w:w="360" w:type="dxa"/>
              <w:right w:w="115" w:type="dxa"/>
            </w:tcMar>
          </w:tcPr>
          <w:p w:rsidR="00DC51B5" w:rsidRPr="006F3657" w:rsidRDefault="00DC51B5" w:rsidP="00854E97">
            <w:r w:rsidRPr="006F3657">
              <w:t>SID</w:t>
            </w:r>
          </w:p>
        </w:tc>
        <w:tc>
          <w:tcPr>
            <w:tcW w:w="3236" w:type="dxa"/>
          </w:tcPr>
          <w:p w:rsidR="00DC51B5" w:rsidRPr="006F3657" w:rsidRDefault="007836FA" w:rsidP="00854E97">
            <w:r>
              <w:t>MarkView</w:t>
            </w:r>
            <w:r w:rsidR="00DC51B5">
              <w:t>DBConn.sid</w:t>
            </w:r>
          </w:p>
        </w:tc>
        <w:tc>
          <w:tcPr>
            <w:tcW w:w="3067" w:type="dxa"/>
          </w:tcPr>
          <w:p w:rsidR="00DC51B5" w:rsidRPr="006F3657" w:rsidRDefault="00DC51B5" w:rsidP="00854E97"/>
        </w:tc>
        <w:tc>
          <w:tcPr>
            <w:tcW w:w="5040" w:type="dxa"/>
          </w:tcPr>
          <w:p w:rsidR="00DC51B5" w:rsidRPr="00AA2949" w:rsidRDefault="00DC51B5" w:rsidP="00854E97">
            <w:r w:rsidRPr="00AA2949">
              <w:t>The Oracle System Identifier (SID) that is used in the connect string to reference the database instance. For example: testDB</w:t>
            </w:r>
            <w:r>
              <w:t>.</w:t>
            </w:r>
          </w:p>
        </w:tc>
      </w:tr>
      <w:tr w:rsidR="00DC51B5" w:rsidRPr="007B1AE0" w:rsidTr="007836FA">
        <w:trPr>
          <w:cantSplit/>
          <w:jc w:val="center"/>
        </w:trPr>
        <w:tc>
          <w:tcPr>
            <w:tcW w:w="1804" w:type="dxa"/>
            <w:tcMar>
              <w:left w:w="360" w:type="dxa"/>
              <w:right w:w="115" w:type="dxa"/>
            </w:tcMar>
          </w:tcPr>
          <w:p w:rsidR="00DC51B5" w:rsidRPr="006F3657" w:rsidRDefault="00DC51B5" w:rsidP="00854E97">
            <w:r>
              <w:t>Table</w:t>
            </w:r>
            <w:r w:rsidRPr="006F3657">
              <w:t xml:space="preserve">space </w:t>
            </w:r>
          </w:p>
        </w:tc>
        <w:tc>
          <w:tcPr>
            <w:tcW w:w="3236" w:type="dxa"/>
          </w:tcPr>
          <w:p w:rsidR="00DC51B5" w:rsidRPr="006F3657" w:rsidRDefault="00E15858" w:rsidP="00854E97">
            <w:hyperlink w:anchor="MarkViewDBConntablespace" w:history="1">
              <w:r w:rsidR="00DC51B5" w:rsidRPr="00744B7C">
                <w:rPr>
                  <w:rStyle w:val="Hyperlink"/>
                </w:rPr>
                <w:t>MarkViewDBConn</w:t>
              </w:r>
              <w:r w:rsidR="00DC51B5">
                <w:rPr>
                  <w:rStyle w:val="Hyperlink"/>
                </w:rPr>
                <w:t>.</w:t>
              </w:r>
              <w:r w:rsidR="00DC51B5" w:rsidRPr="00744B7C">
                <w:rPr>
                  <w:rStyle w:val="Hyperlink"/>
                </w:rPr>
                <w:t>tablesp</w:t>
              </w:r>
              <w:r w:rsidR="00DC51B5">
                <w:rPr>
                  <w:rStyle w:val="Hyperlink"/>
                </w:rPr>
                <w:t>a</w:t>
              </w:r>
              <w:r w:rsidR="00DC51B5" w:rsidRPr="00744B7C">
                <w:rPr>
                  <w:rStyle w:val="Hyperlink"/>
                </w:rPr>
                <w:t>ce</w:t>
              </w:r>
            </w:hyperlink>
          </w:p>
        </w:tc>
        <w:tc>
          <w:tcPr>
            <w:tcW w:w="3067" w:type="dxa"/>
          </w:tcPr>
          <w:p w:rsidR="00DC51B5" w:rsidRPr="006F3657" w:rsidRDefault="00DC51B5" w:rsidP="00854E97"/>
        </w:tc>
        <w:tc>
          <w:tcPr>
            <w:tcW w:w="5040" w:type="dxa"/>
          </w:tcPr>
          <w:p w:rsidR="00DC51B5" w:rsidRPr="006F3657" w:rsidRDefault="00DC51B5" w:rsidP="00854E97">
            <w:r w:rsidRPr="006F3657">
              <w:t>The name of the tablespace where the MarkView database objects are created for the MarkView database schema user</w:t>
            </w:r>
            <w:r>
              <w:t>. This is typically the default tablespace name you defined when you created the</w:t>
            </w:r>
            <w:r w:rsidRPr="005D7235">
              <w:t xml:space="preserve"> MarkView database schema user.</w:t>
            </w:r>
            <w:r w:rsidR="00DD6855">
              <w:t xml:space="preserve"> </w:t>
            </w:r>
            <w:r>
              <w:t>(See</w:t>
            </w:r>
            <w:r w:rsidRPr="00A51A65">
              <w:rPr>
                <w:color w:val="0000FF"/>
              </w:rPr>
              <w:t xml:space="preserve"> </w:t>
            </w:r>
            <w:r w:rsidRPr="00A51A65">
              <w:rPr>
                <w:color w:val="0000FF"/>
                <w:u w:val="single"/>
              </w:rPr>
              <w:fldChar w:fldCharType="begin"/>
            </w:r>
            <w:r w:rsidRPr="00A51A65">
              <w:rPr>
                <w:color w:val="0000FF"/>
                <w:u w:val="single"/>
              </w:rPr>
              <w:instrText xml:space="preserve"> REF _Ref337716305 \h </w:instrText>
            </w:r>
            <w:r w:rsidR="00A51A65">
              <w:rPr>
                <w:color w:val="0000FF"/>
                <w:u w:val="single"/>
              </w:rPr>
              <w:instrText xml:space="preserve"> \* MERGEFORMAT </w:instrText>
            </w:r>
            <w:r w:rsidRPr="00A51A65">
              <w:rPr>
                <w:color w:val="0000FF"/>
                <w:u w:val="single"/>
              </w:rPr>
            </w:r>
            <w:r w:rsidRPr="00A51A65">
              <w:rPr>
                <w:color w:val="0000FF"/>
                <w:u w:val="single"/>
              </w:rPr>
              <w:fldChar w:fldCharType="separate"/>
            </w:r>
            <w:r w:rsidRPr="00A51A65">
              <w:rPr>
                <w:color w:val="0000FF"/>
                <w:u w:val="single"/>
              </w:rPr>
              <w:t>Creating Tablespaces</w:t>
            </w:r>
            <w:r w:rsidRPr="00A51A65">
              <w:rPr>
                <w:color w:val="0000FF"/>
                <w:u w:val="single"/>
              </w:rPr>
              <w:fldChar w:fldCharType="end"/>
            </w:r>
            <w:r>
              <w:t xml:space="preserve">.) </w:t>
            </w:r>
            <w:r w:rsidRPr="006F3657">
              <w:t>If you do not specify the default tablespace, when you create the MarkView database schema</w:t>
            </w:r>
            <w:r>
              <w:t>,</w:t>
            </w:r>
            <w:r w:rsidRPr="006F3657">
              <w:t xml:space="preserve"> you must confirm that the MarkView database schema user has privileges to use the specified tablespace.</w:t>
            </w:r>
          </w:p>
        </w:tc>
      </w:tr>
      <w:tr w:rsidR="00DC51B5" w:rsidRPr="007B1AE0" w:rsidTr="007836FA">
        <w:trPr>
          <w:jc w:val="center"/>
        </w:trPr>
        <w:tc>
          <w:tcPr>
            <w:tcW w:w="1804" w:type="dxa"/>
            <w:tcMar>
              <w:left w:w="360" w:type="dxa"/>
              <w:right w:w="115" w:type="dxa"/>
            </w:tcMar>
          </w:tcPr>
          <w:p w:rsidR="00DC51B5" w:rsidRPr="006F3657" w:rsidRDefault="00DC51B5" w:rsidP="00854E97">
            <w:r w:rsidRPr="006F3657">
              <w:t>Index space</w:t>
            </w:r>
          </w:p>
        </w:tc>
        <w:tc>
          <w:tcPr>
            <w:tcW w:w="3236" w:type="dxa"/>
          </w:tcPr>
          <w:p w:rsidR="00DC51B5" w:rsidRPr="006F3657" w:rsidRDefault="00E15858" w:rsidP="00854E97">
            <w:hyperlink w:anchor="MarkViewDBConnindexspace" w:history="1">
              <w:r w:rsidR="00DC51B5" w:rsidRPr="00744B7C">
                <w:rPr>
                  <w:rStyle w:val="Hyperlink"/>
                </w:rPr>
                <w:t>MarkViewDBConn</w:t>
              </w:r>
              <w:r w:rsidR="00DC51B5">
                <w:rPr>
                  <w:rStyle w:val="Hyperlink"/>
                </w:rPr>
                <w:t>.</w:t>
              </w:r>
              <w:r w:rsidR="00DC51B5" w:rsidRPr="00744B7C">
                <w:rPr>
                  <w:rStyle w:val="Hyperlink"/>
                </w:rPr>
                <w:t>indexspace</w:t>
              </w:r>
            </w:hyperlink>
          </w:p>
        </w:tc>
        <w:tc>
          <w:tcPr>
            <w:tcW w:w="3067" w:type="dxa"/>
          </w:tcPr>
          <w:p w:rsidR="00DC51B5" w:rsidRPr="006F3657" w:rsidRDefault="00DC51B5" w:rsidP="00854E97"/>
        </w:tc>
        <w:tc>
          <w:tcPr>
            <w:tcW w:w="5040" w:type="dxa"/>
          </w:tcPr>
          <w:p w:rsidR="00DC51B5" w:rsidRPr="005D7235" w:rsidRDefault="00DC51B5" w:rsidP="00DD6855">
            <w:r w:rsidRPr="005D7235">
              <w:t xml:space="preserve">The name of the tablespace where the MarkView database </w:t>
            </w:r>
            <w:r w:rsidRPr="005D7235">
              <w:lastRenderedPageBreak/>
              <w:t>indexes are created</w:t>
            </w:r>
            <w:r>
              <w:t xml:space="preserve">. (See </w:t>
            </w:r>
            <w:r w:rsidRPr="00A51A65">
              <w:rPr>
                <w:color w:val="0000FF"/>
                <w:u w:val="single"/>
              </w:rPr>
              <w:fldChar w:fldCharType="begin"/>
            </w:r>
            <w:r w:rsidRPr="00A51A65">
              <w:rPr>
                <w:color w:val="0000FF"/>
                <w:u w:val="single"/>
              </w:rPr>
              <w:instrText xml:space="preserve"> REF _Ref337716305 \h </w:instrText>
            </w:r>
            <w:r w:rsidR="00A51A65">
              <w:rPr>
                <w:color w:val="0000FF"/>
                <w:u w:val="single"/>
              </w:rPr>
              <w:instrText xml:space="preserve"> \* MERGEFORMAT </w:instrText>
            </w:r>
            <w:r w:rsidRPr="00A51A65">
              <w:rPr>
                <w:color w:val="0000FF"/>
                <w:u w:val="single"/>
              </w:rPr>
            </w:r>
            <w:r w:rsidRPr="00A51A65">
              <w:rPr>
                <w:color w:val="0000FF"/>
                <w:u w:val="single"/>
              </w:rPr>
              <w:fldChar w:fldCharType="separate"/>
            </w:r>
            <w:r w:rsidRPr="00A51A65">
              <w:rPr>
                <w:color w:val="0000FF"/>
                <w:u w:val="single"/>
              </w:rPr>
              <w:t>Creating Tablespaces</w:t>
            </w:r>
            <w:r w:rsidRPr="00A51A65">
              <w:rPr>
                <w:color w:val="0000FF"/>
                <w:u w:val="single"/>
              </w:rPr>
              <w:fldChar w:fldCharType="end"/>
            </w:r>
            <w:r>
              <w:t xml:space="preserve">.) </w:t>
            </w:r>
            <w:r w:rsidRPr="005D7235">
              <w:t>You must confirm that the MarkView database schema user has privileges to use the specified tablespace.</w:t>
            </w:r>
          </w:p>
        </w:tc>
      </w:tr>
      <w:tr w:rsidR="00DC51B5" w:rsidRPr="007B1AE0" w:rsidTr="007836FA">
        <w:trPr>
          <w:jc w:val="center"/>
        </w:trPr>
        <w:tc>
          <w:tcPr>
            <w:tcW w:w="1804" w:type="dxa"/>
            <w:tcMar>
              <w:left w:w="360" w:type="dxa"/>
              <w:right w:w="115" w:type="dxa"/>
            </w:tcMar>
          </w:tcPr>
          <w:p w:rsidR="00DC51B5" w:rsidRPr="006F3657" w:rsidRDefault="00DC51B5" w:rsidP="00854E97">
            <w:r w:rsidRPr="006F3657">
              <w:lastRenderedPageBreak/>
              <w:t>Logging Directory</w:t>
            </w:r>
          </w:p>
        </w:tc>
        <w:tc>
          <w:tcPr>
            <w:tcW w:w="3236" w:type="dxa"/>
          </w:tcPr>
          <w:p w:rsidR="00DC51B5" w:rsidRPr="006F3657" w:rsidRDefault="007836FA" w:rsidP="00854E97">
            <w:r>
              <w:t>MarkView</w:t>
            </w:r>
            <w:r w:rsidR="00DC51B5">
              <w:t>DBConn.logging</w:t>
            </w:r>
            <w:r w:rsidR="00DC51B5" w:rsidRPr="00744B7C">
              <w:t>Directory</w:t>
            </w:r>
          </w:p>
        </w:tc>
        <w:tc>
          <w:tcPr>
            <w:tcW w:w="3067" w:type="dxa"/>
          </w:tcPr>
          <w:p w:rsidR="00DC51B5" w:rsidRPr="006F3657" w:rsidRDefault="00DC51B5" w:rsidP="00854E97"/>
        </w:tc>
        <w:tc>
          <w:tcPr>
            <w:tcW w:w="5040" w:type="dxa"/>
          </w:tcPr>
          <w:p w:rsidR="00DC51B5" w:rsidRPr="00C35A8F" w:rsidRDefault="00DC51B5" w:rsidP="00854E97">
            <w:r w:rsidRPr="00C35A8F">
              <w:t>The database logging directory de</w:t>
            </w:r>
            <w:r>
              <w:t xml:space="preserve">fined for the MarkView schema </w:t>
            </w:r>
            <w:r w:rsidRPr="00C35A8F">
              <w:t>database</w:t>
            </w:r>
            <w:r>
              <w:t xml:space="preserve"> by the database administrator.</w:t>
            </w:r>
          </w:p>
        </w:tc>
      </w:tr>
    </w:tbl>
    <w:p w:rsidR="00DC51B5" w:rsidRDefault="00DC51B5" w:rsidP="00DC51B5"/>
    <w:p w:rsidR="005766AF" w:rsidRPr="005766AF" w:rsidRDefault="005766AF" w:rsidP="005766AF"/>
    <w:p w:rsidR="002D146A" w:rsidRDefault="00292A35" w:rsidP="006468CE">
      <w:pPr>
        <w:pStyle w:val="Heading2"/>
      </w:pPr>
      <w:bookmarkStart w:id="44" w:name="_Toc466395169"/>
      <w:bookmarkStart w:id="45" w:name="_Toc532304255"/>
      <w:r w:rsidRPr="006F3657">
        <w:t xml:space="preserve">Oracle E-Business Suite </w:t>
      </w:r>
      <w:r w:rsidR="0043150C">
        <w:t>a</w:t>
      </w:r>
      <w:r w:rsidR="001B75C5">
        <w:t xml:space="preserve">pplication </w:t>
      </w:r>
      <w:r w:rsidR="0043150C">
        <w:t>i</w:t>
      </w:r>
      <w:r>
        <w:t>nformation</w:t>
      </w:r>
      <w:bookmarkEnd w:id="44"/>
      <w:bookmarkEnd w:id="45"/>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2880"/>
        <w:gridCol w:w="3067"/>
        <w:gridCol w:w="5040"/>
      </w:tblGrid>
      <w:tr w:rsidR="008117B2" w:rsidRPr="007B1AE0" w:rsidTr="006C683A">
        <w:trPr>
          <w:jc w:val="center"/>
        </w:trPr>
        <w:tc>
          <w:tcPr>
            <w:tcW w:w="2160" w:type="dxa"/>
            <w:tcMar>
              <w:left w:w="360" w:type="dxa"/>
              <w:right w:w="115" w:type="dxa"/>
            </w:tcMar>
          </w:tcPr>
          <w:p w:rsidR="008117B2" w:rsidRPr="000A6AB7" w:rsidRDefault="008117B2" w:rsidP="00854E97">
            <w:pPr>
              <w:keepNext/>
              <w:keepLines/>
              <w:spacing w:beforeLines="20" w:before="48" w:afterLines="20" w:after="48"/>
              <w:ind w:left="-216"/>
              <w:rPr>
                <w:b/>
                <w:szCs w:val="22"/>
              </w:rPr>
            </w:pPr>
            <w:r>
              <w:rPr>
                <w:b/>
                <w:szCs w:val="22"/>
              </w:rPr>
              <w:br/>
            </w:r>
            <w:r w:rsidR="00DD6855">
              <w:rPr>
                <w:b/>
                <w:szCs w:val="22"/>
              </w:rPr>
              <w:t xml:space="preserve"> </w:t>
            </w:r>
            <w:r w:rsidRPr="000A6AB7">
              <w:rPr>
                <w:b/>
                <w:szCs w:val="22"/>
              </w:rPr>
              <w:t>Item</w:t>
            </w:r>
          </w:p>
        </w:tc>
        <w:tc>
          <w:tcPr>
            <w:tcW w:w="2880" w:type="dxa"/>
          </w:tcPr>
          <w:p w:rsidR="008117B2" w:rsidRPr="000A6AB7" w:rsidRDefault="008117B2" w:rsidP="00854E97">
            <w:pPr>
              <w:keepNext/>
              <w:keepLines/>
              <w:spacing w:beforeLines="20" w:before="48" w:afterLines="20" w:after="48"/>
              <w:rPr>
                <w:b/>
                <w:szCs w:val="22"/>
              </w:rPr>
            </w:pPr>
            <w:r>
              <w:rPr>
                <w:b/>
                <w:szCs w:val="22"/>
              </w:rPr>
              <w:t>installer_interview.properties File Field Name</w:t>
            </w:r>
          </w:p>
        </w:tc>
        <w:tc>
          <w:tcPr>
            <w:tcW w:w="3067" w:type="dxa"/>
          </w:tcPr>
          <w:p w:rsidR="008117B2" w:rsidRPr="000A6AB7" w:rsidRDefault="008117B2" w:rsidP="00854E97">
            <w:pPr>
              <w:keepNext/>
              <w:keepLines/>
              <w:spacing w:beforeLines="20" w:before="48" w:afterLines="20" w:after="48"/>
              <w:rPr>
                <w:b/>
                <w:szCs w:val="22"/>
              </w:rPr>
            </w:pPr>
            <w:r>
              <w:rPr>
                <w:b/>
                <w:szCs w:val="22"/>
              </w:rPr>
              <w:br/>
            </w:r>
            <w:r w:rsidRPr="000A6AB7">
              <w:rPr>
                <w:b/>
                <w:szCs w:val="22"/>
              </w:rPr>
              <w:t>Your information</w:t>
            </w:r>
          </w:p>
        </w:tc>
        <w:tc>
          <w:tcPr>
            <w:tcW w:w="5040" w:type="dxa"/>
          </w:tcPr>
          <w:p w:rsidR="008117B2" w:rsidRPr="000A6AB7" w:rsidRDefault="008117B2" w:rsidP="00854E97">
            <w:pPr>
              <w:keepNext/>
              <w:keepLines/>
              <w:spacing w:beforeLines="20" w:before="48" w:afterLines="20" w:after="48"/>
              <w:rPr>
                <w:b/>
                <w:szCs w:val="22"/>
              </w:rPr>
            </w:pPr>
            <w:r>
              <w:rPr>
                <w:b/>
                <w:szCs w:val="22"/>
              </w:rPr>
              <w:br/>
            </w:r>
            <w:r w:rsidRPr="000A6AB7">
              <w:rPr>
                <w:b/>
                <w:szCs w:val="22"/>
              </w:rPr>
              <w:t>Description</w:t>
            </w:r>
          </w:p>
        </w:tc>
      </w:tr>
      <w:tr w:rsidR="004D2EDA" w:rsidRPr="007B1AE0" w:rsidTr="006C683A">
        <w:trPr>
          <w:jc w:val="center"/>
        </w:trPr>
        <w:tc>
          <w:tcPr>
            <w:tcW w:w="2160" w:type="dxa"/>
            <w:tcMar>
              <w:left w:w="360" w:type="dxa"/>
              <w:right w:w="115" w:type="dxa"/>
            </w:tcMar>
          </w:tcPr>
          <w:p w:rsidR="004D2EDA" w:rsidRPr="006F3657" w:rsidRDefault="004D2EDA" w:rsidP="00324E90">
            <w:bookmarkStart w:id="46" w:name="OracleEBusinessUser"/>
            <w:r>
              <w:t xml:space="preserve">Oracle E-Business </w:t>
            </w:r>
            <w:r w:rsidR="003A68D4">
              <w:t xml:space="preserve">Suite </w:t>
            </w:r>
            <w:r>
              <w:t>User</w:t>
            </w:r>
            <w:bookmarkEnd w:id="46"/>
          </w:p>
        </w:tc>
        <w:tc>
          <w:tcPr>
            <w:tcW w:w="2880" w:type="dxa"/>
          </w:tcPr>
          <w:p w:rsidR="004D2EDA" w:rsidRPr="006F3657" w:rsidRDefault="004D2EDA" w:rsidP="00324E90">
            <w:r>
              <w:t>OracleEBS.</w:t>
            </w:r>
            <w:r w:rsidRPr="004D2EDA">
              <w:t>user</w:t>
            </w:r>
          </w:p>
        </w:tc>
        <w:tc>
          <w:tcPr>
            <w:tcW w:w="3067" w:type="dxa"/>
          </w:tcPr>
          <w:p w:rsidR="004D2EDA" w:rsidRPr="006F3657" w:rsidRDefault="004D2EDA" w:rsidP="00324E90"/>
        </w:tc>
        <w:tc>
          <w:tcPr>
            <w:tcW w:w="5040" w:type="dxa"/>
          </w:tcPr>
          <w:p w:rsidR="004D2EDA" w:rsidRPr="006F3657" w:rsidRDefault="004D2EDA" w:rsidP="00CC5137">
            <w:r w:rsidRPr="006F3657">
              <w:t xml:space="preserve">The </w:t>
            </w:r>
            <w:r>
              <w:t xml:space="preserve">database </w:t>
            </w:r>
            <w:r w:rsidRPr="006F3657">
              <w:t>username for the</w:t>
            </w:r>
            <w:r w:rsidR="00F16E4B">
              <w:t xml:space="preserve"> </w:t>
            </w:r>
            <w:r w:rsidRPr="00567480">
              <w:rPr>
                <w:vanish/>
              </w:rPr>
              <w:t xml:space="preserve">Oracle E-Business </w:t>
            </w:r>
            <w:r w:rsidR="003A68D4">
              <w:rPr>
                <w:vanish/>
              </w:rPr>
              <w:t xml:space="preserve">Suite </w:t>
            </w:r>
            <w:r>
              <w:t xml:space="preserve">schema. For example: </w:t>
            </w:r>
            <w:r w:rsidRPr="006F3657">
              <w:t>apps</w:t>
            </w:r>
            <w:r>
              <w:t>.</w:t>
            </w:r>
          </w:p>
        </w:tc>
      </w:tr>
      <w:tr w:rsidR="004D2EDA" w:rsidRPr="007B1AE0" w:rsidTr="006C683A">
        <w:trPr>
          <w:jc w:val="center"/>
        </w:trPr>
        <w:tc>
          <w:tcPr>
            <w:tcW w:w="2160" w:type="dxa"/>
            <w:tcMar>
              <w:left w:w="360" w:type="dxa"/>
              <w:right w:w="115" w:type="dxa"/>
            </w:tcMar>
          </w:tcPr>
          <w:p w:rsidR="004D2EDA" w:rsidRPr="006F3657" w:rsidRDefault="004D2EDA" w:rsidP="00324E90">
            <w:bookmarkStart w:id="47" w:name="OracleEBusinessPassword"/>
            <w:r>
              <w:t xml:space="preserve">Oracle E-Business </w:t>
            </w:r>
            <w:r w:rsidR="003A68D4">
              <w:t xml:space="preserve">Suite </w:t>
            </w:r>
            <w:r>
              <w:t>P</w:t>
            </w:r>
            <w:r w:rsidRPr="006F3657">
              <w:t>assword</w:t>
            </w:r>
            <w:bookmarkEnd w:id="47"/>
          </w:p>
        </w:tc>
        <w:tc>
          <w:tcPr>
            <w:tcW w:w="2880" w:type="dxa"/>
          </w:tcPr>
          <w:p w:rsidR="004D2EDA" w:rsidRPr="006F3657" w:rsidRDefault="004D2EDA" w:rsidP="00324E90">
            <w:r>
              <w:t>OracleEBS.</w:t>
            </w:r>
            <w:r w:rsidRPr="004D2EDA">
              <w:t>password</w:t>
            </w:r>
          </w:p>
        </w:tc>
        <w:tc>
          <w:tcPr>
            <w:tcW w:w="3067" w:type="dxa"/>
          </w:tcPr>
          <w:p w:rsidR="004D2EDA" w:rsidRPr="006F3657" w:rsidRDefault="004D2EDA" w:rsidP="00324E90"/>
        </w:tc>
        <w:tc>
          <w:tcPr>
            <w:tcW w:w="5040" w:type="dxa"/>
          </w:tcPr>
          <w:p w:rsidR="004D2EDA" w:rsidRPr="005D7235" w:rsidRDefault="004D2EDA" w:rsidP="00CC5137">
            <w:r w:rsidRPr="005D7235">
              <w:t xml:space="preserve">The </w:t>
            </w:r>
            <w:r>
              <w:t xml:space="preserve">database </w:t>
            </w:r>
            <w:r w:rsidRPr="005D7235">
              <w:t>password for the Oracle E-Business Suite schema.</w:t>
            </w:r>
          </w:p>
        </w:tc>
      </w:tr>
    </w:tbl>
    <w:p w:rsidR="00B210C6" w:rsidRDefault="00B210C6"/>
    <w:p w:rsidR="004D2EDA" w:rsidRDefault="004D2EDA" w:rsidP="00FE179C">
      <w:pPr>
        <w:pStyle w:val="Heading2"/>
      </w:pPr>
      <w:bookmarkStart w:id="48" w:name="_Toc206472356"/>
      <w:bookmarkStart w:id="49" w:name="_Toc334013284"/>
      <w:bookmarkStart w:id="50" w:name="_Toc466395170"/>
      <w:bookmarkStart w:id="51" w:name="_Toc532304256"/>
      <w:r>
        <w:t xml:space="preserve">MarkView Verify </w:t>
      </w:r>
      <w:r w:rsidR="0043150C">
        <w:t>t</w:t>
      </w:r>
      <w:r>
        <w:t xml:space="preserve">ool and MarkView </w:t>
      </w:r>
      <w:r w:rsidR="0043150C">
        <w:t>i</w:t>
      </w:r>
      <w:r>
        <w:t xml:space="preserve">nstaller for </w:t>
      </w:r>
      <w:r w:rsidR="0043150C">
        <w:t>a</w:t>
      </w:r>
      <w:r>
        <w:t xml:space="preserve">pplication </w:t>
      </w:r>
      <w:r w:rsidR="0043150C">
        <w:t>s</w:t>
      </w:r>
      <w:r>
        <w:t xml:space="preserve">erver and </w:t>
      </w:r>
      <w:r w:rsidR="0043150C">
        <w:t>d</w:t>
      </w:r>
      <w:r>
        <w:t xml:space="preserve">atabase </w:t>
      </w:r>
      <w:r w:rsidR="0043150C">
        <w:t>c</w:t>
      </w:r>
      <w:r>
        <w:t>omponents</w:t>
      </w:r>
      <w:bookmarkEnd w:id="48"/>
      <w:bookmarkEnd w:id="49"/>
      <w:bookmarkEnd w:id="50"/>
      <w:bookmarkEnd w:id="51"/>
    </w:p>
    <w:p w:rsidR="004D2EDA" w:rsidRDefault="004D2EDA" w:rsidP="004D2EDA">
      <w:pPr>
        <w:rPr>
          <w:szCs w:val="22"/>
        </w:rPr>
      </w:pPr>
      <w:r w:rsidRPr="00F64960">
        <w:t xml:space="preserve">If you are using the silent installer, see the </w:t>
      </w:r>
      <w:r w:rsidRPr="00F64960">
        <w:rPr>
          <w:szCs w:val="22"/>
        </w:rPr>
        <w:t>installer_interview.properties file field names.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2880"/>
        <w:gridCol w:w="3067"/>
        <w:gridCol w:w="5040"/>
      </w:tblGrid>
      <w:tr w:rsidR="008117B2" w:rsidRPr="000A6AB7" w:rsidTr="006C683A">
        <w:trPr>
          <w:tblHeader/>
          <w:jc w:val="center"/>
        </w:trPr>
        <w:tc>
          <w:tcPr>
            <w:tcW w:w="2160" w:type="dxa"/>
          </w:tcPr>
          <w:p w:rsidR="008117B2" w:rsidRPr="000A6AB7" w:rsidRDefault="008117B2" w:rsidP="00A51A65">
            <w:pPr>
              <w:keepNext/>
              <w:keepLines/>
              <w:spacing w:beforeLines="20" w:before="48" w:afterLines="20" w:after="48"/>
              <w:ind w:left="76"/>
              <w:rPr>
                <w:b/>
                <w:szCs w:val="22"/>
              </w:rPr>
            </w:pPr>
            <w:r>
              <w:rPr>
                <w:b/>
                <w:szCs w:val="22"/>
              </w:rPr>
              <w:br/>
            </w:r>
            <w:r w:rsidR="00DD6855">
              <w:rPr>
                <w:b/>
                <w:szCs w:val="22"/>
              </w:rPr>
              <w:t xml:space="preserve"> </w:t>
            </w:r>
            <w:r w:rsidRPr="000A6AB7">
              <w:rPr>
                <w:b/>
                <w:szCs w:val="22"/>
              </w:rPr>
              <w:t>Item</w:t>
            </w:r>
          </w:p>
        </w:tc>
        <w:tc>
          <w:tcPr>
            <w:tcW w:w="2880" w:type="dxa"/>
          </w:tcPr>
          <w:p w:rsidR="008117B2" w:rsidRPr="000A6AB7" w:rsidRDefault="008117B2" w:rsidP="00854E97">
            <w:pPr>
              <w:keepNext/>
              <w:keepLines/>
              <w:spacing w:beforeLines="20" w:before="48" w:afterLines="20" w:after="48"/>
              <w:rPr>
                <w:b/>
                <w:szCs w:val="22"/>
              </w:rPr>
            </w:pPr>
            <w:r>
              <w:rPr>
                <w:b/>
                <w:szCs w:val="22"/>
              </w:rPr>
              <w:t>installer_interview.properties File Field Name</w:t>
            </w:r>
          </w:p>
        </w:tc>
        <w:tc>
          <w:tcPr>
            <w:tcW w:w="3067" w:type="dxa"/>
          </w:tcPr>
          <w:p w:rsidR="008117B2" w:rsidRPr="000A6AB7" w:rsidRDefault="008117B2" w:rsidP="00854E97">
            <w:pPr>
              <w:keepNext/>
              <w:keepLines/>
              <w:spacing w:beforeLines="20" w:before="48" w:afterLines="20" w:after="48"/>
              <w:rPr>
                <w:b/>
                <w:szCs w:val="22"/>
              </w:rPr>
            </w:pPr>
            <w:r>
              <w:rPr>
                <w:b/>
                <w:szCs w:val="22"/>
              </w:rPr>
              <w:br/>
            </w:r>
            <w:r w:rsidRPr="000A6AB7">
              <w:rPr>
                <w:b/>
                <w:szCs w:val="22"/>
              </w:rPr>
              <w:t>Your information</w:t>
            </w:r>
          </w:p>
        </w:tc>
        <w:tc>
          <w:tcPr>
            <w:tcW w:w="5040" w:type="dxa"/>
          </w:tcPr>
          <w:p w:rsidR="008117B2" w:rsidRPr="000A6AB7" w:rsidRDefault="008117B2" w:rsidP="00854E97">
            <w:pPr>
              <w:keepNext/>
              <w:keepLines/>
              <w:spacing w:beforeLines="20" w:before="48" w:afterLines="20" w:after="48"/>
              <w:rPr>
                <w:b/>
                <w:szCs w:val="22"/>
              </w:rPr>
            </w:pPr>
            <w:r>
              <w:rPr>
                <w:b/>
                <w:szCs w:val="22"/>
              </w:rPr>
              <w:br/>
            </w:r>
            <w:r w:rsidRPr="000A6AB7">
              <w:rPr>
                <w:b/>
                <w:szCs w:val="22"/>
              </w:rPr>
              <w:t>Description</w:t>
            </w:r>
          </w:p>
        </w:tc>
      </w:tr>
      <w:tr w:rsidR="004D2EDA" w:rsidRPr="007B1AE0" w:rsidTr="006C683A">
        <w:trPr>
          <w:jc w:val="center"/>
        </w:trPr>
        <w:tc>
          <w:tcPr>
            <w:tcW w:w="5040" w:type="dxa"/>
            <w:gridSpan w:val="4"/>
          </w:tcPr>
          <w:p w:rsidR="004D2EDA" w:rsidRPr="00F01D7A" w:rsidRDefault="004D2EDA" w:rsidP="005822A8">
            <w:pPr>
              <w:rPr>
                <w:b/>
                <w:szCs w:val="22"/>
              </w:rPr>
            </w:pPr>
            <w:r w:rsidRPr="00F01D7A">
              <w:rPr>
                <w:b/>
                <w:szCs w:val="22"/>
              </w:rPr>
              <w:t>Enter information for Oracle Text (</w:t>
            </w:r>
            <w:r>
              <w:rPr>
                <w:b/>
                <w:szCs w:val="22"/>
              </w:rPr>
              <w:t>only for the</w:t>
            </w:r>
            <w:r w:rsidRPr="00F01D7A">
              <w:rPr>
                <w:b/>
                <w:szCs w:val="22"/>
              </w:rPr>
              <w:t xml:space="preserve"> MarkView Document Library)</w:t>
            </w:r>
          </w:p>
        </w:tc>
      </w:tr>
      <w:tr w:rsidR="004D2EDA" w:rsidRPr="007B1AE0" w:rsidTr="006C683A">
        <w:trPr>
          <w:jc w:val="center"/>
        </w:trPr>
        <w:tc>
          <w:tcPr>
            <w:tcW w:w="2160" w:type="dxa"/>
            <w:tcMar>
              <w:left w:w="360" w:type="dxa"/>
              <w:right w:w="115" w:type="dxa"/>
            </w:tcMar>
          </w:tcPr>
          <w:p w:rsidR="004D2EDA" w:rsidRPr="006F3657" w:rsidRDefault="004D2EDA" w:rsidP="005822A8">
            <w:r>
              <w:t>CTXSYS Password</w:t>
            </w:r>
          </w:p>
        </w:tc>
        <w:tc>
          <w:tcPr>
            <w:tcW w:w="2880" w:type="dxa"/>
          </w:tcPr>
          <w:p w:rsidR="004D2EDA" w:rsidRPr="006F3657" w:rsidRDefault="004D2EDA" w:rsidP="005822A8"/>
        </w:tc>
        <w:tc>
          <w:tcPr>
            <w:tcW w:w="3067" w:type="dxa"/>
          </w:tcPr>
          <w:p w:rsidR="004D2EDA" w:rsidRPr="006F3657" w:rsidRDefault="004D2EDA" w:rsidP="005822A8"/>
        </w:tc>
        <w:tc>
          <w:tcPr>
            <w:tcW w:w="5040" w:type="dxa"/>
          </w:tcPr>
          <w:p w:rsidR="004D2EDA" w:rsidRPr="00AA2949" w:rsidRDefault="00CC5137" w:rsidP="005822A8">
            <w:r>
              <w:t xml:space="preserve">From </w:t>
            </w:r>
            <w:hyperlink w:anchor="CTXSYSaccount" w:history="1">
              <w:r w:rsidRPr="00CC5137">
                <w:rPr>
                  <w:rStyle w:val="Hyperlink"/>
                </w:rPr>
                <w:t>CTX SYS account</w:t>
              </w:r>
            </w:hyperlink>
            <w:r>
              <w:t>.</w:t>
            </w:r>
          </w:p>
        </w:tc>
      </w:tr>
      <w:tr w:rsidR="004D2EDA" w:rsidRPr="007B1AE0" w:rsidTr="006C683A">
        <w:trPr>
          <w:jc w:val="center"/>
        </w:trPr>
        <w:tc>
          <w:tcPr>
            <w:tcW w:w="5040" w:type="dxa"/>
            <w:gridSpan w:val="4"/>
          </w:tcPr>
          <w:p w:rsidR="004D2EDA" w:rsidRPr="00F01D7A" w:rsidRDefault="004D2EDA" w:rsidP="005822A8">
            <w:pPr>
              <w:rPr>
                <w:b/>
                <w:szCs w:val="22"/>
              </w:rPr>
            </w:pPr>
            <w:r w:rsidRPr="00F01D7A">
              <w:rPr>
                <w:b/>
                <w:szCs w:val="22"/>
              </w:rPr>
              <w:t>Select the directory where the document server will store files (for ALL installs – not in Verify Tool)</w:t>
            </w:r>
          </w:p>
        </w:tc>
      </w:tr>
      <w:tr w:rsidR="004D2EDA" w:rsidRPr="007B1AE0" w:rsidTr="006C683A">
        <w:trPr>
          <w:jc w:val="center"/>
        </w:trPr>
        <w:tc>
          <w:tcPr>
            <w:tcW w:w="2160" w:type="dxa"/>
            <w:tcMar>
              <w:left w:w="360" w:type="dxa"/>
              <w:right w:w="115" w:type="dxa"/>
            </w:tcMar>
          </w:tcPr>
          <w:p w:rsidR="005668CA" w:rsidRDefault="004D2EDA" w:rsidP="005668CA">
            <w:r>
              <w:t>Folder location</w:t>
            </w:r>
            <w:r w:rsidR="005668CA">
              <w:t xml:space="preserve"> </w:t>
            </w:r>
          </w:p>
          <w:p w:rsidR="004D2EDA" w:rsidRPr="006F3657" w:rsidRDefault="005668CA" w:rsidP="005668CA">
            <w:r>
              <w:t>(Document Server Directory)</w:t>
            </w:r>
          </w:p>
        </w:tc>
        <w:tc>
          <w:tcPr>
            <w:tcW w:w="2880" w:type="dxa"/>
          </w:tcPr>
          <w:p w:rsidR="004D2EDA" w:rsidRPr="006F3657" w:rsidRDefault="00437DDA" w:rsidP="005822A8">
            <w:r>
              <w:t>FolderLocation.location</w:t>
            </w:r>
          </w:p>
        </w:tc>
        <w:tc>
          <w:tcPr>
            <w:tcW w:w="3067" w:type="dxa"/>
          </w:tcPr>
          <w:p w:rsidR="004D2EDA" w:rsidRPr="006F3657" w:rsidRDefault="004D2EDA" w:rsidP="005822A8"/>
        </w:tc>
        <w:tc>
          <w:tcPr>
            <w:tcW w:w="5040" w:type="dxa"/>
          </w:tcPr>
          <w:p w:rsidR="004D2EDA" w:rsidRPr="00F01D7A" w:rsidRDefault="004D2EDA" w:rsidP="005822A8">
            <w:pPr>
              <w:rPr>
                <w:rFonts w:cs="Arial"/>
              </w:rPr>
            </w:pPr>
            <w:r w:rsidRPr="00F01D7A">
              <w:rPr>
                <w:rFonts w:cs="Arial"/>
              </w:rPr>
              <w:t xml:space="preserve">The root directory where the MarkView Document Server stores documents. The OS user who runs </w:t>
            </w:r>
            <w:r>
              <w:rPr>
                <w:rFonts w:cs="Arial"/>
              </w:rPr>
              <w:t>the application server</w:t>
            </w:r>
            <w:r w:rsidRPr="00F01D7A">
              <w:rPr>
                <w:rFonts w:cs="Arial"/>
              </w:rPr>
              <w:t xml:space="preserve"> must have access to read and write to this directory. For example:</w:t>
            </w:r>
            <w:r w:rsidR="00DD6855">
              <w:rPr>
                <w:rFonts w:cs="Arial"/>
              </w:rPr>
              <w:t xml:space="preserve"> </w:t>
            </w:r>
            <w:r w:rsidRPr="00F01D7A">
              <w:rPr>
                <w:rFonts w:cs="Arial"/>
              </w:rPr>
              <w:t>$HOME/markview/docserver</w:t>
            </w:r>
            <w:r w:rsidR="00CC5137">
              <w:rPr>
                <w:rFonts w:cs="Arial"/>
              </w:rPr>
              <w:t>.</w:t>
            </w:r>
          </w:p>
        </w:tc>
      </w:tr>
      <w:tr w:rsidR="004D2EDA" w:rsidRPr="007B1AE0" w:rsidTr="006C683A">
        <w:trPr>
          <w:jc w:val="center"/>
        </w:trPr>
        <w:tc>
          <w:tcPr>
            <w:tcW w:w="5040" w:type="dxa"/>
            <w:gridSpan w:val="4"/>
          </w:tcPr>
          <w:p w:rsidR="004D2EDA" w:rsidRPr="00F01D7A" w:rsidRDefault="004D2EDA" w:rsidP="005822A8">
            <w:pPr>
              <w:rPr>
                <w:b/>
                <w:szCs w:val="22"/>
              </w:rPr>
            </w:pPr>
            <w:r w:rsidRPr="00F01D7A">
              <w:rPr>
                <w:b/>
                <w:szCs w:val="22"/>
              </w:rPr>
              <w:t>Enter the Mail Server information (for ALL installs – not in Verify Tool)</w:t>
            </w:r>
          </w:p>
        </w:tc>
      </w:tr>
      <w:tr w:rsidR="004D2EDA" w:rsidRPr="007B1AE0" w:rsidTr="006C683A">
        <w:trPr>
          <w:jc w:val="center"/>
        </w:trPr>
        <w:tc>
          <w:tcPr>
            <w:tcW w:w="2160" w:type="dxa"/>
            <w:tcMar>
              <w:left w:w="360" w:type="dxa"/>
              <w:right w:w="115" w:type="dxa"/>
            </w:tcMar>
          </w:tcPr>
          <w:p w:rsidR="004D2EDA" w:rsidRPr="006F3657" w:rsidRDefault="004D2EDA" w:rsidP="005822A8">
            <w:r>
              <w:t>SMTP Server Address</w:t>
            </w:r>
          </w:p>
        </w:tc>
        <w:tc>
          <w:tcPr>
            <w:tcW w:w="2880" w:type="dxa"/>
          </w:tcPr>
          <w:p w:rsidR="004D2EDA" w:rsidRPr="006F3657" w:rsidRDefault="004D2EDA" w:rsidP="005822A8">
            <w:r>
              <w:t>SMTPInfo.</w:t>
            </w:r>
            <w:r w:rsidRPr="00294C63">
              <w:t>serverName</w:t>
            </w:r>
          </w:p>
        </w:tc>
        <w:tc>
          <w:tcPr>
            <w:tcW w:w="3067" w:type="dxa"/>
          </w:tcPr>
          <w:p w:rsidR="004D2EDA" w:rsidRPr="006F3657" w:rsidRDefault="004D2EDA" w:rsidP="005822A8"/>
        </w:tc>
        <w:tc>
          <w:tcPr>
            <w:tcW w:w="5040" w:type="dxa"/>
          </w:tcPr>
          <w:p w:rsidR="004D2EDA" w:rsidRPr="00AA2949" w:rsidRDefault="004D2EDA" w:rsidP="00A51A65">
            <w:r>
              <w:t>The fully</w:t>
            </w:r>
            <w:r w:rsidR="00A51A65">
              <w:t xml:space="preserve"> </w:t>
            </w:r>
            <w:r>
              <w:t>qualified name of the SMTP host.</w:t>
            </w:r>
            <w:r w:rsidR="00DD6855">
              <w:t xml:space="preserve"> </w:t>
            </w:r>
            <w:r>
              <w:t>For example, smtphost.company.com.</w:t>
            </w:r>
          </w:p>
        </w:tc>
      </w:tr>
      <w:tr w:rsidR="004D2EDA" w:rsidRPr="007B1AE0" w:rsidTr="006C683A">
        <w:trPr>
          <w:jc w:val="center"/>
        </w:trPr>
        <w:tc>
          <w:tcPr>
            <w:tcW w:w="2160" w:type="dxa"/>
            <w:tcMar>
              <w:left w:w="360" w:type="dxa"/>
              <w:right w:w="115" w:type="dxa"/>
            </w:tcMar>
          </w:tcPr>
          <w:p w:rsidR="004D2EDA" w:rsidRDefault="004D2EDA" w:rsidP="005822A8">
            <w:r>
              <w:t>Account Name/Password (optional)</w:t>
            </w:r>
          </w:p>
        </w:tc>
        <w:tc>
          <w:tcPr>
            <w:tcW w:w="2880" w:type="dxa"/>
          </w:tcPr>
          <w:p w:rsidR="004D2EDA" w:rsidRDefault="004D2EDA" w:rsidP="005822A8">
            <w:r>
              <w:t>SMTPInfo.</w:t>
            </w:r>
            <w:r w:rsidRPr="00294C63">
              <w:t>username</w:t>
            </w:r>
          </w:p>
          <w:p w:rsidR="004D2EDA" w:rsidRDefault="004D2EDA" w:rsidP="005822A8">
            <w:r>
              <w:t>and</w:t>
            </w:r>
          </w:p>
          <w:p w:rsidR="004D2EDA" w:rsidRPr="006F3657" w:rsidRDefault="004D2EDA" w:rsidP="005822A8">
            <w:r>
              <w:t>SMTPInfo.</w:t>
            </w:r>
            <w:r w:rsidRPr="00294C63">
              <w:t>password</w:t>
            </w:r>
          </w:p>
        </w:tc>
        <w:tc>
          <w:tcPr>
            <w:tcW w:w="3067" w:type="dxa"/>
          </w:tcPr>
          <w:p w:rsidR="004D2EDA" w:rsidRPr="006F3657" w:rsidRDefault="004D2EDA" w:rsidP="005822A8"/>
        </w:tc>
        <w:tc>
          <w:tcPr>
            <w:tcW w:w="5040" w:type="dxa"/>
          </w:tcPr>
          <w:p w:rsidR="004D2EDA" w:rsidRDefault="004D2EDA" w:rsidP="005822A8">
            <w:r>
              <w:t>The c</w:t>
            </w:r>
            <w:r w:rsidRPr="0064034C">
              <w:t>redentials used to send email from the SMTP server. If outgoing email does not require authentication, leave these fields blank. If outgoing mail messages require authentication</w:t>
            </w:r>
            <w:r>
              <w:t>,</w:t>
            </w:r>
            <w:r w:rsidRPr="0064034C">
              <w:t xml:space="preserve"> specify the email account credentials required to send notification emails from MarkView applications.</w:t>
            </w:r>
          </w:p>
        </w:tc>
      </w:tr>
    </w:tbl>
    <w:p w:rsidR="004D2EDA" w:rsidRDefault="00961571" w:rsidP="007D4815">
      <w:pPr>
        <w:pStyle w:val="Heading2"/>
        <w:keepLines/>
      </w:pPr>
      <w:bookmarkStart w:id="52" w:name="_Toc335303725"/>
      <w:bookmarkStart w:id="53" w:name="_Ref337555502"/>
      <w:bookmarkStart w:id="54" w:name="_Toc466395171"/>
      <w:bookmarkStart w:id="55" w:name="_Toc532304257"/>
      <w:r>
        <w:lastRenderedPageBreak/>
        <w:t xml:space="preserve">WebLogic </w:t>
      </w:r>
      <w:r w:rsidR="00001469">
        <w:t>a</w:t>
      </w:r>
      <w:r w:rsidR="00CC5137">
        <w:t xml:space="preserve">pplication </w:t>
      </w:r>
      <w:r w:rsidR="00001469">
        <w:t>s</w:t>
      </w:r>
      <w:r w:rsidR="00CC5137">
        <w:t xml:space="preserve">erver </w:t>
      </w:r>
      <w:r w:rsidR="00001469">
        <w:t>i</w:t>
      </w:r>
      <w:r w:rsidR="00CC5137">
        <w:t>nformation for MarkView</w:t>
      </w:r>
      <w:bookmarkEnd w:id="52"/>
      <w:bookmarkEnd w:id="53"/>
      <w:bookmarkEnd w:id="54"/>
      <w:bookmarkEnd w:id="55"/>
    </w:p>
    <w:p w:rsidR="004D2EDA" w:rsidRDefault="004D2EDA" w:rsidP="004D2EDA">
      <w:pPr>
        <w:rPr>
          <w:szCs w:val="22"/>
        </w:rPr>
      </w:pPr>
      <w:r w:rsidRPr="00F64960">
        <w:t xml:space="preserve">If you are using the silent installer, see the </w:t>
      </w:r>
      <w:r w:rsidRPr="00F64960">
        <w:rPr>
          <w:szCs w:val="22"/>
        </w:rPr>
        <w:t>installer_interview.properties file field names.</w:t>
      </w:r>
    </w:p>
    <w:p w:rsidR="004D2EDA" w:rsidRPr="00F64960" w:rsidRDefault="004D2EDA" w:rsidP="004D2EDA"/>
    <w:tbl>
      <w:tblPr>
        <w:tblW w:w="132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176"/>
        <w:gridCol w:w="2900"/>
        <w:gridCol w:w="3088"/>
        <w:gridCol w:w="5075"/>
      </w:tblGrid>
      <w:tr w:rsidR="008117B2" w:rsidRPr="007B1AE0" w:rsidTr="00023156">
        <w:trPr>
          <w:tblHeader/>
          <w:jc w:val="center"/>
        </w:trPr>
        <w:tc>
          <w:tcPr>
            <w:tcW w:w="2176" w:type="dxa"/>
            <w:tcMar>
              <w:left w:w="360" w:type="dxa"/>
              <w:right w:w="115" w:type="dxa"/>
            </w:tcMar>
          </w:tcPr>
          <w:p w:rsidR="008117B2" w:rsidRPr="000A6AB7" w:rsidRDefault="00D32430" w:rsidP="00D32430">
            <w:pPr>
              <w:keepNext/>
              <w:keepLines/>
              <w:spacing w:beforeLines="20" w:before="48" w:afterLines="20" w:after="48"/>
              <w:ind w:left="-216"/>
              <w:rPr>
                <w:b/>
                <w:szCs w:val="22"/>
              </w:rPr>
            </w:pPr>
            <w:r>
              <w:rPr>
                <w:b/>
                <w:szCs w:val="22"/>
              </w:rPr>
              <w:br/>
            </w:r>
            <w:r w:rsidR="008117B2" w:rsidRPr="000A6AB7">
              <w:rPr>
                <w:b/>
                <w:szCs w:val="22"/>
              </w:rPr>
              <w:t>Item</w:t>
            </w:r>
          </w:p>
        </w:tc>
        <w:tc>
          <w:tcPr>
            <w:tcW w:w="2900" w:type="dxa"/>
          </w:tcPr>
          <w:p w:rsidR="008117B2" w:rsidRPr="000A6AB7" w:rsidRDefault="008117B2" w:rsidP="00854E97">
            <w:pPr>
              <w:keepNext/>
              <w:keepLines/>
              <w:spacing w:beforeLines="20" w:before="48" w:afterLines="20" w:after="48"/>
              <w:rPr>
                <w:b/>
                <w:szCs w:val="22"/>
              </w:rPr>
            </w:pPr>
            <w:r>
              <w:rPr>
                <w:b/>
                <w:szCs w:val="22"/>
              </w:rPr>
              <w:t>installer_interview.properties File Field Name</w:t>
            </w:r>
          </w:p>
        </w:tc>
        <w:tc>
          <w:tcPr>
            <w:tcW w:w="3088" w:type="dxa"/>
          </w:tcPr>
          <w:p w:rsidR="008117B2" w:rsidRPr="000A6AB7" w:rsidRDefault="008117B2" w:rsidP="00854E97">
            <w:pPr>
              <w:keepNext/>
              <w:keepLines/>
              <w:spacing w:beforeLines="20" w:before="48" w:afterLines="20" w:after="48"/>
              <w:rPr>
                <w:b/>
                <w:szCs w:val="22"/>
              </w:rPr>
            </w:pPr>
            <w:r>
              <w:rPr>
                <w:b/>
                <w:szCs w:val="22"/>
              </w:rPr>
              <w:br/>
            </w:r>
            <w:r w:rsidRPr="000A6AB7">
              <w:rPr>
                <w:b/>
                <w:szCs w:val="22"/>
              </w:rPr>
              <w:t>Your information</w:t>
            </w:r>
          </w:p>
        </w:tc>
        <w:tc>
          <w:tcPr>
            <w:tcW w:w="5075" w:type="dxa"/>
          </w:tcPr>
          <w:p w:rsidR="008117B2" w:rsidRPr="000A6AB7" w:rsidRDefault="008117B2" w:rsidP="00854E97">
            <w:pPr>
              <w:keepNext/>
              <w:keepLines/>
              <w:spacing w:beforeLines="20" w:before="48" w:afterLines="20" w:after="48"/>
              <w:rPr>
                <w:b/>
                <w:szCs w:val="22"/>
              </w:rPr>
            </w:pPr>
            <w:r>
              <w:rPr>
                <w:b/>
                <w:szCs w:val="22"/>
              </w:rPr>
              <w:br/>
            </w:r>
            <w:r w:rsidRPr="000A6AB7">
              <w:rPr>
                <w:b/>
                <w:szCs w:val="22"/>
              </w:rPr>
              <w:t>Description</w:t>
            </w:r>
          </w:p>
        </w:tc>
      </w:tr>
      <w:tr w:rsidR="004D2EDA" w:rsidRPr="007B1AE0" w:rsidTr="00023156">
        <w:trPr>
          <w:jc w:val="center"/>
        </w:trPr>
        <w:tc>
          <w:tcPr>
            <w:tcW w:w="2176" w:type="dxa"/>
            <w:tcMar>
              <w:left w:w="360" w:type="dxa"/>
              <w:right w:w="115" w:type="dxa"/>
            </w:tcMar>
          </w:tcPr>
          <w:p w:rsidR="004D2EDA" w:rsidRPr="00991CA0" w:rsidRDefault="004D2EDA" w:rsidP="004C0F29">
            <w:pPr>
              <w:ind w:left="-40"/>
              <w:jc w:val="both"/>
              <w:rPr>
                <w:rFonts w:ascii="Times New Roman" w:hAnsi="Times New Roman"/>
                <w:b/>
              </w:rPr>
            </w:pPr>
            <w:r>
              <w:t>Admin Username</w:t>
            </w:r>
          </w:p>
        </w:tc>
        <w:tc>
          <w:tcPr>
            <w:tcW w:w="2900" w:type="dxa"/>
          </w:tcPr>
          <w:p w:rsidR="004D2EDA" w:rsidRPr="00033F38" w:rsidRDefault="004D2EDA" w:rsidP="005822A8">
            <w:pPr>
              <w:rPr>
                <w:rFonts w:cs="Arial"/>
              </w:rPr>
            </w:pPr>
            <w:r w:rsidRPr="00033F38">
              <w:rPr>
                <w:rFonts w:cs="Arial"/>
              </w:rPr>
              <w:t>WebLogic</w:t>
            </w:r>
            <w:r>
              <w:rPr>
                <w:rFonts w:cs="Arial"/>
              </w:rPr>
              <w:t>AppServer.</w:t>
            </w:r>
            <w:r w:rsidR="006C683A">
              <w:rPr>
                <w:rFonts w:cs="Arial"/>
              </w:rPr>
              <w:br/>
            </w:r>
            <w:r w:rsidRPr="00033F38">
              <w:rPr>
                <w:rFonts w:cs="Arial"/>
              </w:rPr>
              <w:t>adminUserName</w:t>
            </w:r>
          </w:p>
        </w:tc>
        <w:tc>
          <w:tcPr>
            <w:tcW w:w="3088" w:type="dxa"/>
          </w:tcPr>
          <w:p w:rsidR="004D2EDA" w:rsidRPr="00991CA0" w:rsidRDefault="004D2EDA" w:rsidP="005822A8">
            <w:pPr>
              <w:jc w:val="both"/>
              <w:rPr>
                <w:rFonts w:ascii="Times New Roman" w:hAnsi="Times New Roman"/>
                <w:b/>
              </w:rPr>
            </w:pPr>
          </w:p>
        </w:tc>
        <w:tc>
          <w:tcPr>
            <w:tcW w:w="5075" w:type="dxa"/>
          </w:tcPr>
          <w:p w:rsidR="004D2EDA" w:rsidRPr="00991CA0" w:rsidRDefault="004D2EDA" w:rsidP="005822A8">
            <w:pPr>
              <w:jc w:val="both"/>
              <w:rPr>
                <w:rFonts w:cs="Arial"/>
              </w:rPr>
            </w:pPr>
            <w:r w:rsidRPr="00991CA0">
              <w:rPr>
                <w:rFonts w:cs="Arial"/>
              </w:rPr>
              <w:t>The WebLogic admin user configured for MarkView</w:t>
            </w:r>
            <w:r w:rsidR="000D1B32">
              <w:rPr>
                <w:rFonts w:cs="Arial"/>
              </w:rPr>
              <w:t>.</w:t>
            </w:r>
            <w:r w:rsidRPr="00991CA0">
              <w:rPr>
                <w:rFonts w:cs="Arial"/>
              </w:rPr>
              <w:t xml:space="preserve"> </w:t>
            </w:r>
          </w:p>
        </w:tc>
      </w:tr>
      <w:tr w:rsidR="004D2EDA" w:rsidRPr="007B1AE0" w:rsidTr="00023156">
        <w:trPr>
          <w:jc w:val="center"/>
        </w:trPr>
        <w:tc>
          <w:tcPr>
            <w:tcW w:w="2176" w:type="dxa"/>
            <w:tcMar>
              <w:left w:w="360" w:type="dxa"/>
              <w:right w:w="115" w:type="dxa"/>
            </w:tcMar>
          </w:tcPr>
          <w:p w:rsidR="004D2EDA" w:rsidRPr="00D32BB7" w:rsidRDefault="004D2EDA" w:rsidP="004C0F29">
            <w:pPr>
              <w:ind w:left="-40"/>
            </w:pPr>
            <w:r>
              <w:t>Admin User password</w:t>
            </w:r>
          </w:p>
        </w:tc>
        <w:tc>
          <w:tcPr>
            <w:tcW w:w="2900" w:type="dxa"/>
          </w:tcPr>
          <w:p w:rsidR="004D2EDA" w:rsidRPr="00D32BB7" w:rsidRDefault="004D2EDA" w:rsidP="005822A8">
            <w:r>
              <w:t>WebLogicAppServer.</w:t>
            </w:r>
            <w:r w:rsidR="006C683A">
              <w:br/>
            </w:r>
            <w:r w:rsidRPr="00033F38">
              <w:t>adminPassword</w:t>
            </w:r>
          </w:p>
        </w:tc>
        <w:tc>
          <w:tcPr>
            <w:tcW w:w="3088" w:type="dxa"/>
          </w:tcPr>
          <w:p w:rsidR="004D2EDA" w:rsidRPr="00D32BB7" w:rsidRDefault="004D2EDA" w:rsidP="005822A8"/>
        </w:tc>
        <w:tc>
          <w:tcPr>
            <w:tcW w:w="5075" w:type="dxa"/>
          </w:tcPr>
          <w:p w:rsidR="004D2EDA" w:rsidRPr="00991CA0" w:rsidRDefault="004D2EDA" w:rsidP="005822A8">
            <w:pPr>
              <w:rPr>
                <w:rFonts w:cs="Arial"/>
              </w:rPr>
            </w:pPr>
            <w:r w:rsidRPr="00991CA0">
              <w:rPr>
                <w:rFonts w:cs="Arial"/>
              </w:rPr>
              <w:t>The WebLogic admin user's password</w:t>
            </w:r>
            <w:r w:rsidR="000D1B32">
              <w:rPr>
                <w:rFonts w:cs="Arial"/>
              </w:rPr>
              <w:t>.</w:t>
            </w:r>
            <w:r w:rsidRPr="00991CA0">
              <w:rPr>
                <w:rFonts w:cs="Arial"/>
              </w:rPr>
              <w:t xml:space="preserve"> </w:t>
            </w:r>
          </w:p>
        </w:tc>
      </w:tr>
      <w:tr w:rsidR="004D2EDA" w:rsidRPr="007B1AE0" w:rsidTr="00023156">
        <w:trPr>
          <w:jc w:val="center"/>
        </w:trPr>
        <w:tc>
          <w:tcPr>
            <w:tcW w:w="2176" w:type="dxa"/>
            <w:tcMar>
              <w:left w:w="360" w:type="dxa"/>
              <w:right w:w="115" w:type="dxa"/>
            </w:tcMar>
          </w:tcPr>
          <w:p w:rsidR="004D2EDA" w:rsidRDefault="004D2EDA" w:rsidP="004C0F29">
            <w:pPr>
              <w:ind w:left="-40"/>
            </w:pPr>
            <w:r>
              <w:t>Domain Name</w:t>
            </w:r>
          </w:p>
        </w:tc>
        <w:tc>
          <w:tcPr>
            <w:tcW w:w="2900" w:type="dxa"/>
          </w:tcPr>
          <w:p w:rsidR="004D2EDA" w:rsidRDefault="004D2EDA" w:rsidP="005822A8">
            <w:r>
              <w:t>WebLogicAppServer.</w:t>
            </w:r>
            <w:r w:rsidR="00D32430">
              <w:br/>
            </w:r>
            <w:r w:rsidRPr="004159C0">
              <w:t>domainName</w:t>
            </w:r>
          </w:p>
        </w:tc>
        <w:tc>
          <w:tcPr>
            <w:tcW w:w="3088" w:type="dxa"/>
          </w:tcPr>
          <w:p w:rsidR="004D2EDA" w:rsidRDefault="004D2EDA" w:rsidP="005822A8"/>
        </w:tc>
        <w:tc>
          <w:tcPr>
            <w:tcW w:w="5075" w:type="dxa"/>
          </w:tcPr>
          <w:p w:rsidR="004D2EDA" w:rsidRPr="00991CA0" w:rsidRDefault="004D2EDA" w:rsidP="005822A8">
            <w:pPr>
              <w:rPr>
                <w:rFonts w:cs="Arial"/>
              </w:rPr>
            </w:pPr>
            <w:r w:rsidRPr="00991CA0">
              <w:rPr>
                <w:rFonts w:cs="Arial"/>
              </w:rPr>
              <w:t>The WL domain (defaults to MarkView)</w:t>
            </w:r>
            <w:r w:rsidR="000D1B32">
              <w:rPr>
                <w:rFonts w:cs="Arial"/>
              </w:rPr>
              <w:t>.</w:t>
            </w:r>
            <w:r w:rsidRPr="00991CA0">
              <w:rPr>
                <w:rFonts w:cs="Arial"/>
              </w:rPr>
              <w:t xml:space="preserve"> </w:t>
            </w:r>
          </w:p>
        </w:tc>
      </w:tr>
      <w:tr w:rsidR="004D2EDA" w:rsidRPr="007B1AE0" w:rsidTr="00023156">
        <w:trPr>
          <w:jc w:val="center"/>
        </w:trPr>
        <w:tc>
          <w:tcPr>
            <w:tcW w:w="2176" w:type="dxa"/>
            <w:tcMar>
              <w:left w:w="360" w:type="dxa"/>
              <w:right w:w="115" w:type="dxa"/>
            </w:tcMar>
          </w:tcPr>
          <w:p w:rsidR="004D2EDA" w:rsidRDefault="004D2EDA" w:rsidP="004C0F29">
            <w:pPr>
              <w:ind w:left="-40"/>
            </w:pPr>
            <w:r>
              <w:t>Domain Directory</w:t>
            </w:r>
          </w:p>
        </w:tc>
        <w:tc>
          <w:tcPr>
            <w:tcW w:w="2900" w:type="dxa"/>
          </w:tcPr>
          <w:p w:rsidR="004D2EDA" w:rsidRDefault="004D2EDA" w:rsidP="005822A8">
            <w:r>
              <w:t>WebLogicAppServer.</w:t>
            </w:r>
            <w:r w:rsidR="00D32430">
              <w:br/>
            </w:r>
            <w:r w:rsidRPr="004159C0">
              <w:t>domainLocation</w:t>
            </w:r>
          </w:p>
        </w:tc>
        <w:tc>
          <w:tcPr>
            <w:tcW w:w="3088" w:type="dxa"/>
          </w:tcPr>
          <w:p w:rsidR="004D2EDA" w:rsidRDefault="004D2EDA" w:rsidP="005822A8"/>
        </w:tc>
        <w:tc>
          <w:tcPr>
            <w:tcW w:w="5075" w:type="dxa"/>
          </w:tcPr>
          <w:p w:rsidR="004D2EDA" w:rsidRPr="00991CA0" w:rsidRDefault="004D2EDA" w:rsidP="005822A8">
            <w:pPr>
              <w:rPr>
                <w:rFonts w:cs="Arial"/>
              </w:rPr>
            </w:pPr>
            <w:r w:rsidRPr="00991CA0">
              <w:rPr>
                <w:rFonts w:cs="Arial"/>
              </w:rPr>
              <w:t>The location of the dom</w:t>
            </w:r>
            <w:r>
              <w:rPr>
                <w:rFonts w:cs="Arial"/>
              </w:rPr>
              <w:t>ain installation (defaults to $WL_HOME</w:t>
            </w:r>
            <w:r w:rsidRPr="00991CA0">
              <w:rPr>
                <w:rFonts w:cs="Arial"/>
              </w:rPr>
              <w:t>/../markview)</w:t>
            </w:r>
            <w:r w:rsidR="000D1B32">
              <w:rPr>
                <w:rFonts w:cs="Arial"/>
              </w:rPr>
              <w:t>.</w:t>
            </w:r>
            <w:r w:rsidRPr="00991CA0">
              <w:rPr>
                <w:rFonts w:cs="Arial"/>
              </w:rPr>
              <w:t xml:space="preserve"> </w:t>
            </w:r>
          </w:p>
        </w:tc>
      </w:tr>
      <w:tr w:rsidR="004D2EDA" w:rsidRPr="007B1AE0" w:rsidTr="00023156">
        <w:trPr>
          <w:jc w:val="center"/>
        </w:trPr>
        <w:tc>
          <w:tcPr>
            <w:tcW w:w="2176" w:type="dxa"/>
            <w:tcMar>
              <w:left w:w="360" w:type="dxa"/>
              <w:right w:w="115" w:type="dxa"/>
            </w:tcMar>
          </w:tcPr>
          <w:p w:rsidR="004D2EDA" w:rsidRDefault="004D2EDA" w:rsidP="004C0F29">
            <w:pPr>
              <w:ind w:left="-40"/>
            </w:pPr>
            <w:r>
              <w:t>Host Name</w:t>
            </w:r>
          </w:p>
        </w:tc>
        <w:tc>
          <w:tcPr>
            <w:tcW w:w="2900" w:type="dxa"/>
          </w:tcPr>
          <w:p w:rsidR="004D2EDA" w:rsidRDefault="004D2EDA" w:rsidP="005822A8">
            <w:r>
              <w:t>WebLogicAppServer.</w:t>
            </w:r>
            <w:r w:rsidRPr="004159C0">
              <w:t>host</w:t>
            </w:r>
          </w:p>
        </w:tc>
        <w:tc>
          <w:tcPr>
            <w:tcW w:w="3088" w:type="dxa"/>
          </w:tcPr>
          <w:p w:rsidR="004D2EDA" w:rsidRDefault="004D2EDA" w:rsidP="005822A8"/>
        </w:tc>
        <w:tc>
          <w:tcPr>
            <w:tcW w:w="5075" w:type="dxa"/>
          </w:tcPr>
          <w:p w:rsidR="004D2EDA" w:rsidRDefault="004D2EDA" w:rsidP="00A51A65">
            <w:pPr>
              <w:tabs>
                <w:tab w:val="left" w:pos="3300"/>
              </w:tabs>
            </w:pPr>
            <w:r>
              <w:t>The fully</w:t>
            </w:r>
            <w:r w:rsidR="00A51A65">
              <w:t xml:space="preserve"> </w:t>
            </w:r>
            <w:r>
              <w:t>qualified name for the Application Server. For example:</w:t>
            </w:r>
            <w:r w:rsidR="00DD6855">
              <w:t xml:space="preserve"> </w:t>
            </w:r>
            <w:r w:rsidR="006E294C">
              <w:t>weblogic.kofax.com</w:t>
            </w:r>
            <w:r>
              <w:t>.</w:t>
            </w:r>
          </w:p>
        </w:tc>
      </w:tr>
      <w:tr w:rsidR="004D2EDA" w:rsidRPr="007B1AE0" w:rsidTr="00023156">
        <w:trPr>
          <w:jc w:val="center"/>
        </w:trPr>
        <w:tc>
          <w:tcPr>
            <w:tcW w:w="2176" w:type="dxa"/>
            <w:tcMar>
              <w:left w:w="360" w:type="dxa"/>
              <w:right w:w="115" w:type="dxa"/>
            </w:tcMar>
          </w:tcPr>
          <w:p w:rsidR="004D2EDA" w:rsidRDefault="004D2EDA" w:rsidP="004C0F29">
            <w:pPr>
              <w:ind w:left="-40"/>
            </w:pPr>
            <w:r>
              <w:t>Admin Port</w:t>
            </w:r>
          </w:p>
        </w:tc>
        <w:tc>
          <w:tcPr>
            <w:tcW w:w="2900" w:type="dxa"/>
          </w:tcPr>
          <w:p w:rsidR="004D2EDA" w:rsidRDefault="004D2EDA" w:rsidP="005822A8">
            <w:r>
              <w:t>WebLogicAppServer.</w:t>
            </w:r>
            <w:r w:rsidRPr="00033F38">
              <w:t>adminPort</w:t>
            </w:r>
          </w:p>
        </w:tc>
        <w:tc>
          <w:tcPr>
            <w:tcW w:w="3088" w:type="dxa"/>
          </w:tcPr>
          <w:p w:rsidR="004D2EDA" w:rsidRDefault="004D2EDA" w:rsidP="005822A8"/>
        </w:tc>
        <w:tc>
          <w:tcPr>
            <w:tcW w:w="5075" w:type="dxa"/>
          </w:tcPr>
          <w:p w:rsidR="004D2EDA" w:rsidRDefault="004D2EDA" w:rsidP="005822A8">
            <w:r w:rsidRPr="00991CA0">
              <w:rPr>
                <w:rFonts w:cs="Arial"/>
              </w:rPr>
              <w:t>The admin HTTP port (default 7001)</w:t>
            </w:r>
            <w:r w:rsidR="000D1B32">
              <w:rPr>
                <w:rFonts w:cs="Arial"/>
              </w:rPr>
              <w:t>.</w:t>
            </w:r>
          </w:p>
        </w:tc>
      </w:tr>
      <w:tr w:rsidR="00C67F75" w:rsidRPr="007B1AE0" w:rsidTr="00023156">
        <w:trPr>
          <w:jc w:val="center"/>
        </w:trPr>
        <w:tc>
          <w:tcPr>
            <w:tcW w:w="2176" w:type="dxa"/>
            <w:tcMar>
              <w:left w:w="360" w:type="dxa"/>
              <w:right w:w="115" w:type="dxa"/>
            </w:tcMar>
          </w:tcPr>
          <w:p w:rsidR="00C67F75" w:rsidRDefault="00C67F75" w:rsidP="004C0F29">
            <w:pPr>
              <w:ind w:left="-40"/>
            </w:pPr>
            <w:r>
              <w:t xml:space="preserve">SSL </w:t>
            </w:r>
          </w:p>
        </w:tc>
        <w:tc>
          <w:tcPr>
            <w:tcW w:w="2900" w:type="dxa"/>
          </w:tcPr>
          <w:p w:rsidR="00C67F75" w:rsidRDefault="00C67F75" w:rsidP="005822A8">
            <w:r>
              <w:t>WebLogicAppServer.asSSL</w:t>
            </w:r>
          </w:p>
        </w:tc>
        <w:tc>
          <w:tcPr>
            <w:tcW w:w="3088" w:type="dxa"/>
          </w:tcPr>
          <w:p w:rsidR="00C67F75" w:rsidRDefault="00C67F75" w:rsidP="005822A8"/>
        </w:tc>
        <w:tc>
          <w:tcPr>
            <w:tcW w:w="5075" w:type="dxa"/>
          </w:tcPr>
          <w:p w:rsidR="00C67F75" w:rsidRDefault="00C67F75" w:rsidP="005822A8">
            <w:pPr>
              <w:rPr>
                <w:rFonts w:cs="Arial"/>
              </w:rPr>
            </w:pPr>
            <w:r>
              <w:rPr>
                <w:rFonts w:cs="Arial"/>
              </w:rPr>
              <w:t xml:space="preserve">For SSL </w:t>
            </w:r>
            <w:r w:rsidR="00D1136E">
              <w:rPr>
                <w:rFonts w:cs="Arial"/>
              </w:rPr>
              <w:t>on the</w:t>
            </w:r>
            <w:r>
              <w:rPr>
                <w:rFonts w:cs="Arial"/>
              </w:rPr>
              <w:t xml:space="preserve"> WebLogic</w:t>
            </w:r>
            <w:r w:rsidR="00D1136E">
              <w:rPr>
                <w:rFonts w:cs="Arial"/>
              </w:rPr>
              <w:t xml:space="preserve"> server</w:t>
            </w:r>
            <w:r>
              <w:rPr>
                <w:rFonts w:cs="Arial"/>
              </w:rPr>
              <w:t>, set the value to true.</w:t>
            </w:r>
          </w:p>
          <w:p w:rsidR="00C67F75" w:rsidRPr="00991CA0" w:rsidRDefault="00C67F75" w:rsidP="005822A8">
            <w:pPr>
              <w:rPr>
                <w:rFonts w:cs="Arial"/>
              </w:rPr>
            </w:pPr>
            <w:r>
              <w:rPr>
                <w:rFonts w:cs="Arial"/>
              </w:rPr>
              <w:t>Set the value to false if you do not use SSL.</w:t>
            </w:r>
          </w:p>
        </w:tc>
      </w:tr>
      <w:tr w:rsidR="004D2EDA" w:rsidRPr="007B1AE0" w:rsidTr="00023156">
        <w:trPr>
          <w:jc w:val="center"/>
        </w:trPr>
        <w:tc>
          <w:tcPr>
            <w:tcW w:w="2176" w:type="dxa"/>
            <w:tcMar>
              <w:left w:w="360" w:type="dxa"/>
              <w:right w:w="115" w:type="dxa"/>
            </w:tcMar>
          </w:tcPr>
          <w:p w:rsidR="004D2EDA" w:rsidRDefault="004D2EDA" w:rsidP="004C0F29">
            <w:pPr>
              <w:ind w:left="-40"/>
            </w:pPr>
            <w:r>
              <w:t>HTTP Port</w:t>
            </w:r>
          </w:p>
        </w:tc>
        <w:tc>
          <w:tcPr>
            <w:tcW w:w="2900" w:type="dxa"/>
          </w:tcPr>
          <w:p w:rsidR="004D2EDA" w:rsidRDefault="004D2EDA" w:rsidP="005822A8">
            <w:r>
              <w:t>WebLogic</w:t>
            </w:r>
            <w:r w:rsidRPr="004159C0">
              <w:t>AppServer.port</w:t>
            </w:r>
          </w:p>
        </w:tc>
        <w:tc>
          <w:tcPr>
            <w:tcW w:w="3088" w:type="dxa"/>
          </w:tcPr>
          <w:p w:rsidR="004D2EDA" w:rsidRDefault="004D2EDA" w:rsidP="005822A8"/>
        </w:tc>
        <w:tc>
          <w:tcPr>
            <w:tcW w:w="5075" w:type="dxa"/>
          </w:tcPr>
          <w:p w:rsidR="004D2EDA" w:rsidRDefault="004D2EDA" w:rsidP="005822A8">
            <w:r w:rsidRPr="00991CA0">
              <w:rPr>
                <w:rFonts w:cs="Arial"/>
              </w:rPr>
              <w:t>The HTTP port where the installed applications will listen (default 8001)</w:t>
            </w:r>
            <w:r w:rsidR="000D1B32">
              <w:rPr>
                <w:rFonts w:cs="Arial"/>
              </w:rPr>
              <w:t>.</w:t>
            </w:r>
          </w:p>
        </w:tc>
      </w:tr>
      <w:tr w:rsidR="004D2EDA" w:rsidRPr="007B1AE0" w:rsidTr="00023156">
        <w:trPr>
          <w:jc w:val="center"/>
        </w:trPr>
        <w:tc>
          <w:tcPr>
            <w:tcW w:w="2176" w:type="dxa"/>
            <w:tcBorders>
              <w:bottom w:val="single" w:sz="4" w:space="0" w:color="auto"/>
            </w:tcBorders>
            <w:tcMar>
              <w:left w:w="360" w:type="dxa"/>
              <w:right w:w="115" w:type="dxa"/>
            </w:tcMar>
          </w:tcPr>
          <w:p w:rsidR="004D2EDA" w:rsidRDefault="004D2EDA" w:rsidP="004C0F29">
            <w:pPr>
              <w:ind w:left="-40"/>
            </w:pPr>
            <w:r>
              <w:t>NodeManager Port</w:t>
            </w:r>
          </w:p>
        </w:tc>
        <w:tc>
          <w:tcPr>
            <w:tcW w:w="2900" w:type="dxa"/>
            <w:tcBorders>
              <w:bottom w:val="single" w:sz="4" w:space="0" w:color="auto"/>
            </w:tcBorders>
          </w:tcPr>
          <w:p w:rsidR="004D2EDA" w:rsidRDefault="004D2EDA" w:rsidP="005822A8">
            <w:r w:rsidRPr="004159C0">
              <w:t>WebLogic</w:t>
            </w:r>
            <w:r>
              <w:t>AppServer.</w:t>
            </w:r>
            <w:r w:rsidR="00E63527">
              <w:br/>
            </w:r>
            <w:r w:rsidRPr="004159C0">
              <w:t>nodeManagerPort</w:t>
            </w:r>
          </w:p>
        </w:tc>
        <w:tc>
          <w:tcPr>
            <w:tcW w:w="3088" w:type="dxa"/>
            <w:tcBorders>
              <w:bottom w:val="single" w:sz="4" w:space="0" w:color="auto"/>
            </w:tcBorders>
          </w:tcPr>
          <w:p w:rsidR="004D2EDA" w:rsidRDefault="004D2EDA" w:rsidP="005822A8"/>
        </w:tc>
        <w:tc>
          <w:tcPr>
            <w:tcW w:w="5075" w:type="dxa"/>
            <w:tcBorders>
              <w:bottom w:val="single" w:sz="4" w:space="0" w:color="auto"/>
            </w:tcBorders>
          </w:tcPr>
          <w:p w:rsidR="004D2EDA" w:rsidRPr="009D1C3D" w:rsidRDefault="004D2EDA" w:rsidP="005822A8">
            <w:pPr>
              <w:rPr>
                <w:rFonts w:cs="Arial"/>
                <w:szCs w:val="18"/>
              </w:rPr>
            </w:pPr>
            <w:r w:rsidRPr="009D1C3D">
              <w:rPr>
                <w:rFonts w:cs="Arial"/>
                <w:color w:val="000000"/>
                <w:szCs w:val="18"/>
              </w:rPr>
              <w:t>The Node Manager port number (for example, 5556)</w:t>
            </w:r>
            <w:r>
              <w:rPr>
                <w:rFonts w:cs="Arial"/>
                <w:color w:val="000000"/>
                <w:szCs w:val="18"/>
              </w:rPr>
              <w:t>.</w:t>
            </w:r>
          </w:p>
        </w:tc>
      </w:tr>
      <w:tr w:rsidR="004D2EDA" w:rsidRPr="007B1AE0" w:rsidTr="00023156">
        <w:trPr>
          <w:jc w:val="center"/>
        </w:trPr>
        <w:tc>
          <w:tcPr>
            <w:tcW w:w="2176" w:type="dxa"/>
            <w:tcBorders>
              <w:bottom w:val="single" w:sz="4" w:space="0" w:color="auto"/>
            </w:tcBorders>
            <w:tcMar>
              <w:left w:w="360" w:type="dxa"/>
              <w:right w:w="115" w:type="dxa"/>
            </w:tcMar>
          </w:tcPr>
          <w:p w:rsidR="004D2EDA" w:rsidRDefault="004D2EDA" w:rsidP="004C0F29">
            <w:pPr>
              <w:ind w:left="-40"/>
            </w:pPr>
            <w:r>
              <w:t>weblogic.jar</w:t>
            </w:r>
            <w:r w:rsidR="00DD6855">
              <w:t xml:space="preserve"> </w:t>
            </w:r>
            <w:r>
              <w:t>Location</w:t>
            </w:r>
          </w:p>
        </w:tc>
        <w:tc>
          <w:tcPr>
            <w:tcW w:w="2900" w:type="dxa"/>
            <w:tcBorders>
              <w:bottom w:val="single" w:sz="4" w:space="0" w:color="auto"/>
            </w:tcBorders>
          </w:tcPr>
          <w:p w:rsidR="004D2EDA" w:rsidRDefault="004D2EDA" w:rsidP="005822A8">
            <w:r w:rsidRPr="004159C0">
              <w:t>WebLogic</w:t>
            </w:r>
            <w:r>
              <w:t>AppServer.jarLocation</w:t>
            </w:r>
          </w:p>
        </w:tc>
        <w:tc>
          <w:tcPr>
            <w:tcW w:w="3088" w:type="dxa"/>
            <w:tcBorders>
              <w:bottom w:val="single" w:sz="4" w:space="0" w:color="auto"/>
            </w:tcBorders>
          </w:tcPr>
          <w:p w:rsidR="004D2EDA" w:rsidRDefault="004D2EDA" w:rsidP="005822A8"/>
        </w:tc>
        <w:tc>
          <w:tcPr>
            <w:tcW w:w="5075" w:type="dxa"/>
            <w:tcBorders>
              <w:bottom w:val="single" w:sz="4" w:space="0" w:color="auto"/>
            </w:tcBorders>
          </w:tcPr>
          <w:p w:rsidR="004D2EDA" w:rsidRDefault="004D2EDA" w:rsidP="005822A8">
            <w:r w:rsidRPr="00991CA0">
              <w:rPr>
                <w:rFonts w:cs="Arial"/>
              </w:rPr>
              <w:t>Points to the weblogic.jar file (de</w:t>
            </w:r>
            <w:r>
              <w:rPr>
                <w:rFonts w:cs="Arial"/>
              </w:rPr>
              <w:t>faults to $WL_HOME</w:t>
            </w:r>
            <w:r w:rsidRPr="00991CA0">
              <w:rPr>
                <w:rFonts w:cs="Arial"/>
              </w:rPr>
              <w:t>/server/lib/weblogic.jar)</w:t>
            </w:r>
            <w:r w:rsidR="000D1B32">
              <w:rPr>
                <w:rFonts w:cs="Arial"/>
              </w:rPr>
              <w:t>.</w:t>
            </w:r>
          </w:p>
        </w:tc>
      </w:tr>
      <w:tr w:rsidR="004D2EDA" w:rsidRPr="007B1AE0" w:rsidTr="00023156">
        <w:trPr>
          <w:jc w:val="center"/>
        </w:trPr>
        <w:tc>
          <w:tcPr>
            <w:tcW w:w="2176" w:type="dxa"/>
            <w:tcMar>
              <w:left w:w="360" w:type="dxa"/>
              <w:right w:w="115" w:type="dxa"/>
            </w:tcMar>
          </w:tcPr>
          <w:p w:rsidR="004D2EDA" w:rsidRDefault="004D2EDA" w:rsidP="004C0F29">
            <w:pPr>
              <w:ind w:left="-40"/>
            </w:pPr>
            <w:r>
              <w:t>Java Home Directory</w:t>
            </w:r>
          </w:p>
        </w:tc>
        <w:tc>
          <w:tcPr>
            <w:tcW w:w="2900" w:type="dxa"/>
          </w:tcPr>
          <w:p w:rsidR="004D2EDA" w:rsidRDefault="004D2EDA" w:rsidP="005822A8">
            <w:r w:rsidRPr="004159C0">
              <w:t>WebLogic</w:t>
            </w:r>
            <w:r>
              <w:t>AppServer.</w:t>
            </w:r>
            <w:r w:rsidR="00D32430">
              <w:br/>
            </w:r>
            <w:r>
              <w:t>javaHomeDir</w:t>
            </w:r>
          </w:p>
        </w:tc>
        <w:tc>
          <w:tcPr>
            <w:tcW w:w="3088" w:type="dxa"/>
          </w:tcPr>
          <w:p w:rsidR="004D2EDA" w:rsidRDefault="004D2EDA" w:rsidP="005822A8"/>
        </w:tc>
        <w:tc>
          <w:tcPr>
            <w:tcW w:w="5075" w:type="dxa"/>
          </w:tcPr>
          <w:p w:rsidR="004D2EDA" w:rsidRPr="002F1E34" w:rsidRDefault="004D2EDA" w:rsidP="005822A8">
            <w:r w:rsidRPr="002F1E34">
              <w:rPr>
                <w:rFonts w:cs="Arial"/>
              </w:rPr>
              <w:t xml:space="preserve">Defaults to </w:t>
            </w:r>
            <w:r>
              <w:rPr>
                <w:bCs/>
                <w:iCs/>
              </w:rPr>
              <w:t>%WL_HOME</w:t>
            </w:r>
            <w:r w:rsidRPr="002F1E34">
              <w:rPr>
                <w:bCs/>
                <w:iCs/>
              </w:rPr>
              <w:t>/../jrockit_*</w:t>
            </w:r>
          </w:p>
        </w:tc>
      </w:tr>
    </w:tbl>
    <w:p w:rsidR="00023156" w:rsidRDefault="00023156" w:rsidP="00023156">
      <w:pPr>
        <w:pStyle w:val="Heading2"/>
        <w:keepLines/>
      </w:pPr>
      <w:bookmarkStart w:id="56" w:name="_Toc466395172"/>
      <w:bookmarkStart w:id="57" w:name="_Toc532304258"/>
      <w:bookmarkStart w:id="58" w:name="_Toc338320602"/>
      <w:bookmarkStart w:id="59" w:name="_Toc382300381"/>
      <w:r>
        <w:t xml:space="preserve">WildFly </w:t>
      </w:r>
      <w:r w:rsidR="004457D2">
        <w:t xml:space="preserve">and JBoss EAP </w:t>
      </w:r>
      <w:r w:rsidR="00001469">
        <w:t>a</w:t>
      </w:r>
      <w:r>
        <w:t xml:space="preserve">pplication </w:t>
      </w:r>
      <w:r w:rsidR="00001469">
        <w:t>s</w:t>
      </w:r>
      <w:r>
        <w:t>erver</w:t>
      </w:r>
      <w:r w:rsidR="004457D2">
        <w:t>s</w:t>
      </w:r>
      <w:r>
        <w:t xml:space="preserve"> </w:t>
      </w:r>
      <w:r w:rsidR="00001469">
        <w:t>i</w:t>
      </w:r>
      <w:r>
        <w:t>nformation for MarkView</w:t>
      </w:r>
      <w:bookmarkEnd w:id="56"/>
      <w:bookmarkEnd w:id="57"/>
    </w:p>
    <w:p w:rsidR="00023156" w:rsidRDefault="00023156" w:rsidP="00023156">
      <w:pPr>
        <w:rPr>
          <w:szCs w:val="22"/>
        </w:rPr>
      </w:pPr>
      <w:r w:rsidRPr="00F64960">
        <w:t xml:space="preserve">If you are using the silent installer, see the </w:t>
      </w:r>
      <w:r w:rsidRPr="00F64960">
        <w:rPr>
          <w:szCs w:val="22"/>
        </w:rPr>
        <w:t>installer_interview.properties file field names.</w:t>
      </w:r>
    </w:p>
    <w:p w:rsidR="00023156" w:rsidRPr="00F64960" w:rsidRDefault="00023156" w:rsidP="00023156"/>
    <w:tbl>
      <w:tblPr>
        <w:tblW w:w="132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176"/>
        <w:gridCol w:w="2900"/>
        <w:gridCol w:w="3088"/>
        <w:gridCol w:w="5075"/>
      </w:tblGrid>
      <w:tr w:rsidR="00023156" w:rsidRPr="007B1AE0" w:rsidTr="00451CF3">
        <w:trPr>
          <w:tblHeader/>
          <w:jc w:val="center"/>
        </w:trPr>
        <w:tc>
          <w:tcPr>
            <w:tcW w:w="2176" w:type="dxa"/>
            <w:tcMar>
              <w:left w:w="360" w:type="dxa"/>
              <w:right w:w="115" w:type="dxa"/>
            </w:tcMar>
          </w:tcPr>
          <w:p w:rsidR="00023156" w:rsidRPr="000A6AB7" w:rsidRDefault="00023156" w:rsidP="00023156">
            <w:pPr>
              <w:keepNext/>
              <w:keepLines/>
              <w:spacing w:beforeLines="20" w:before="48" w:afterLines="20" w:after="48"/>
              <w:ind w:left="-216"/>
              <w:rPr>
                <w:b/>
                <w:szCs w:val="22"/>
              </w:rPr>
            </w:pPr>
            <w:r>
              <w:rPr>
                <w:b/>
                <w:szCs w:val="22"/>
              </w:rPr>
              <w:br/>
            </w:r>
            <w:r w:rsidRPr="000A6AB7">
              <w:rPr>
                <w:b/>
                <w:szCs w:val="22"/>
              </w:rPr>
              <w:t>Item</w:t>
            </w:r>
          </w:p>
        </w:tc>
        <w:tc>
          <w:tcPr>
            <w:tcW w:w="2900" w:type="dxa"/>
          </w:tcPr>
          <w:p w:rsidR="00023156" w:rsidRPr="000A6AB7" w:rsidRDefault="00023156" w:rsidP="00023156">
            <w:pPr>
              <w:keepNext/>
              <w:keepLines/>
              <w:spacing w:beforeLines="20" w:before="48" w:afterLines="20" w:after="48"/>
              <w:rPr>
                <w:b/>
                <w:szCs w:val="22"/>
              </w:rPr>
            </w:pPr>
            <w:r>
              <w:rPr>
                <w:b/>
                <w:szCs w:val="22"/>
              </w:rPr>
              <w:t>installer_interview.properties File Field Name</w:t>
            </w:r>
          </w:p>
        </w:tc>
        <w:tc>
          <w:tcPr>
            <w:tcW w:w="3088" w:type="dxa"/>
          </w:tcPr>
          <w:p w:rsidR="00023156" w:rsidRPr="000A6AB7" w:rsidRDefault="00023156" w:rsidP="00023156">
            <w:pPr>
              <w:keepNext/>
              <w:keepLines/>
              <w:spacing w:beforeLines="20" w:before="48" w:afterLines="20" w:after="48"/>
              <w:rPr>
                <w:b/>
                <w:szCs w:val="22"/>
              </w:rPr>
            </w:pPr>
            <w:r>
              <w:rPr>
                <w:b/>
                <w:szCs w:val="22"/>
              </w:rPr>
              <w:br/>
            </w:r>
            <w:r w:rsidRPr="000A6AB7">
              <w:rPr>
                <w:b/>
                <w:szCs w:val="22"/>
              </w:rPr>
              <w:t>Your information</w:t>
            </w:r>
          </w:p>
        </w:tc>
        <w:tc>
          <w:tcPr>
            <w:tcW w:w="5075" w:type="dxa"/>
          </w:tcPr>
          <w:p w:rsidR="00023156" w:rsidRPr="000A6AB7" w:rsidRDefault="00023156" w:rsidP="00023156">
            <w:pPr>
              <w:keepNext/>
              <w:keepLines/>
              <w:spacing w:beforeLines="20" w:before="48" w:afterLines="20" w:after="48"/>
              <w:rPr>
                <w:b/>
                <w:szCs w:val="22"/>
              </w:rPr>
            </w:pPr>
            <w:r>
              <w:rPr>
                <w:b/>
                <w:szCs w:val="22"/>
              </w:rPr>
              <w:br/>
            </w:r>
            <w:r w:rsidRPr="000A6AB7">
              <w:rPr>
                <w:b/>
                <w:szCs w:val="22"/>
              </w:rPr>
              <w:t>Description</w:t>
            </w:r>
          </w:p>
        </w:tc>
      </w:tr>
      <w:tr w:rsidR="00023156" w:rsidRPr="007B1AE0" w:rsidTr="00451CF3">
        <w:trPr>
          <w:jc w:val="center"/>
        </w:trPr>
        <w:tc>
          <w:tcPr>
            <w:tcW w:w="2176" w:type="dxa"/>
            <w:tcMar>
              <w:left w:w="360" w:type="dxa"/>
              <w:right w:w="115" w:type="dxa"/>
            </w:tcMar>
          </w:tcPr>
          <w:p w:rsidR="00023156" w:rsidRPr="00991CA0" w:rsidRDefault="00023156" w:rsidP="00023156">
            <w:pPr>
              <w:ind w:left="-40"/>
              <w:jc w:val="both"/>
              <w:rPr>
                <w:rFonts w:ascii="Times New Roman" w:hAnsi="Times New Roman"/>
                <w:b/>
              </w:rPr>
            </w:pPr>
            <w:r>
              <w:t>Admin Username</w:t>
            </w:r>
          </w:p>
        </w:tc>
        <w:tc>
          <w:tcPr>
            <w:tcW w:w="2900" w:type="dxa"/>
          </w:tcPr>
          <w:p w:rsidR="00023156" w:rsidRPr="00033F38" w:rsidRDefault="00451CF3" w:rsidP="00023156">
            <w:pPr>
              <w:rPr>
                <w:rFonts w:cs="Arial"/>
              </w:rPr>
            </w:pPr>
            <w:r>
              <w:rPr>
                <w:rFonts w:cs="Arial"/>
              </w:rPr>
              <w:t>JBoss</w:t>
            </w:r>
            <w:r w:rsidR="00023156">
              <w:rPr>
                <w:rFonts w:cs="Arial"/>
              </w:rPr>
              <w:t>AppServer.</w:t>
            </w:r>
            <w:r w:rsidR="00023156">
              <w:rPr>
                <w:rFonts w:cs="Arial"/>
              </w:rPr>
              <w:br/>
            </w:r>
            <w:r w:rsidR="00023156" w:rsidRPr="00033F38">
              <w:rPr>
                <w:rFonts w:cs="Arial"/>
              </w:rPr>
              <w:t>adminUserName</w:t>
            </w:r>
          </w:p>
        </w:tc>
        <w:tc>
          <w:tcPr>
            <w:tcW w:w="3088" w:type="dxa"/>
          </w:tcPr>
          <w:p w:rsidR="00023156" w:rsidRPr="00991CA0" w:rsidRDefault="00023156" w:rsidP="00023156">
            <w:pPr>
              <w:jc w:val="both"/>
              <w:rPr>
                <w:rFonts w:ascii="Times New Roman" w:hAnsi="Times New Roman"/>
                <w:b/>
              </w:rPr>
            </w:pPr>
          </w:p>
        </w:tc>
        <w:tc>
          <w:tcPr>
            <w:tcW w:w="5075" w:type="dxa"/>
          </w:tcPr>
          <w:p w:rsidR="00023156" w:rsidRPr="00991CA0" w:rsidRDefault="00023156" w:rsidP="00451CF3">
            <w:pPr>
              <w:jc w:val="both"/>
              <w:rPr>
                <w:rFonts w:cs="Arial"/>
              </w:rPr>
            </w:pPr>
            <w:r w:rsidRPr="00991CA0">
              <w:rPr>
                <w:rFonts w:cs="Arial"/>
              </w:rPr>
              <w:t xml:space="preserve">The </w:t>
            </w:r>
            <w:r w:rsidR="00451CF3">
              <w:rPr>
                <w:rFonts w:cs="Arial"/>
              </w:rPr>
              <w:t>WildFly</w:t>
            </w:r>
            <w:r w:rsidRPr="00991CA0">
              <w:rPr>
                <w:rFonts w:cs="Arial"/>
              </w:rPr>
              <w:t xml:space="preserve"> </w:t>
            </w:r>
            <w:r w:rsidR="008A748B">
              <w:rPr>
                <w:rFonts w:cs="Arial"/>
              </w:rPr>
              <w:t xml:space="preserve">or JBoss EAP </w:t>
            </w:r>
            <w:r w:rsidRPr="00991CA0">
              <w:rPr>
                <w:rFonts w:cs="Arial"/>
              </w:rPr>
              <w:t>admin user configured for MarkView</w:t>
            </w:r>
            <w:r w:rsidR="000D1B32">
              <w:rPr>
                <w:rFonts w:cs="Arial"/>
              </w:rPr>
              <w:t>.</w:t>
            </w:r>
            <w:r w:rsidRPr="00991CA0">
              <w:rPr>
                <w:rFonts w:cs="Arial"/>
              </w:rPr>
              <w:t xml:space="preserve"> </w:t>
            </w:r>
          </w:p>
        </w:tc>
      </w:tr>
      <w:tr w:rsidR="00023156" w:rsidRPr="007B1AE0" w:rsidTr="00451CF3">
        <w:trPr>
          <w:jc w:val="center"/>
        </w:trPr>
        <w:tc>
          <w:tcPr>
            <w:tcW w:w="2176" w:type="dxa"/>
            <w:tcMar>
              <w:left w:w="360" w:type="dxa"/>
              <w:right w:w="115" w:type="dxa"/>
            </w:tcMar>
          </w:tcPr>
          <w:p w:rsidR="00023156" w:rsidRPr="00D32BB7" w:rsidRDefault="00023156" w:rsidP="00023156">
            <w:pPr>
              <w:ind w:left="-40"/>
            </w:pPr>
            <w:r>
              <w:t>Admin User password</w:t>
            </w:r>
          </w:p>
        </w:tc>
        <w:tc>
          <w:tcPr>
            <w:tcW w:w="2900" w:type="dxa"/>
          </w:tcPr>
          <w:p w:rsidR="00023156" w:rsidRPr="00D32BB7" w:rsidRDefault="00451CF3" w:rsidP="00023156">
            <w:r>
              <w:t>JBoss</w:t>
            </w:r>
            <w:r w:rsidR="00023156">
              <w:t>AppServer.</w:t>
            </w:r>
            <w:r w:rsidR="00023156">
              <w:br/>
            </w:r>
            <w:r w:rsidR="00023156" w:rsidRPr="00033F38">
              <w:t>adminPassword</w:t>
            </w:r>
          </w:p>
        </w:tc>
        <w:tc>
          <w:tcPr>
            <w:tcW w:w="3088" w:type="dxa"/>
          </w:tcPr>
          <w:p w:rsidR="00023156" w:rsidRPr="00D32BB7" w:rsidRDefault="00023156" w:rsidP="00023156"/>
        </w:tc>
        <w:tc>
          <w:tcPr>
            <w:tcW w:w="5075" w:type="dxa"/>
          </w:tcPr>
          <w:p w:rsidR="00023156" w:rsidRPr="00991CA0" w:rsidRDefault="00023156" w:rsidP="00451CF3">
            <w:pPr>
              <w:rPr>
                <w:rFonts w:cs="Arial"/>
              </w:rPr>
            </w:pPr>
            <w:r w:rsidRPr="00991CA0">
              <w:rPr>
                <w:rFonts w:cs="Arial"/>
              </w:rPr>
              <w:t xml:space="preserve">The </w:t>
            </w:r>
            <w:r w:rsidR="00451CF3">
              <w:rPr>
                <w:rFonts w:cs="Arial"/>
              </w:rPr>
              <w:t>WildFly</w:t>
            </w:r>
            <w:r w:rsidRPr="00991CA0">
              <w:rPr>
                <w:rFonts w:cs="Arial"/>
              </w:rPr>
              <w:t xml:space="preserve"> </w:t>
            </w:r>
            <w:r w:rsidR="008A748B">
              <w:rPr>
                <w:rFonts w:cs="Arial"/>
              </w:rPr>
              <w:t xml:space="preserve">or JBoss EAP </w:t>
            </w:r>
            <w:r w:rsidRPr="00991CA0">
              <w:rPr>
                <w:rFonts w:cs="Arial"/>
              </w:rPr>
              <w:t>admin user's password</w:t>
            </w:r>
            <w:r w:rsidR="000D1B32">
              <w:rPr>
                <w:rFonts w:cs="Arial"/>
              </w:rPr>
              <w:t>.</w:t>
            </w:r>
            <w:r w:rsidRPr="00991CA0">
              <w:rPr>
                <w:rFonts w:cs="Arial"/>
              </w:rPr>
              <w:t xml:space="preserve"> </w:t>
            </w:r>
          </w:p>
        </w:tc>
      </w:tr>
      <w:tr w:rsidR="008A748B" w:rsidRPr="007B1AE0" w:rsidTr="00451CF3">
        <w:trPr>
          <w:jc w:val="center"/>
        </w:trPr>
        <w:tc>
          <w:tcPr>
            <w:tcW w:w="2176" w:type="dxa"/>
            <w:tcMar>
              <w:left w:w="360" w:type="dxa"/>
              <w:right w:w="115" w:type="dxa"/>
            </w:tcMar>
          </w:tcPr>
          <w:p w:rsidR="008A748B" w:rsidRDefault="008A748B" w:rsidP="00023156">
            <w:pPr>
              <w:ind w:left="-40"/>
            </w:pPr>
            <w:r>
              <w:t>Domain mode</w:t>
            </w:r>
          </w:p>
        </w:tc>
        <w:tc>
          <w:tcPr>
            <w:tcW w:w="2900" w:type="dxa"/>
          </w:tcPr>
          <w:p w:rsidR="008A748B" w:rsidRDefault="008A748B" w:rsidP="00023156">
            <w:r>
              <w:t>JBossAppServer.domain</w:t>
            </w:r>
          </w:p>
        </w:tc>
        <w:tc>
          <w:tcPr>
            <w:tcW w:w="3088" w:type="dxa"/>
          </w:tcPr>
          <w:p w:rsidR="008A748B" w:rsidRPr="00D32BB7" w:rsidRDefault="008A748B" w:rsidP="00023156"/>
        </w:tc>
        <w:tc>
          <w:tcPr>
            <w:tcW w:w="5075" w:type="dxa"/>
          </w:tcPr>
          <w:p w:rsidR="008A748B" w:rsidRPr="008A748B" w:rsidRDefault="008A748B" w:rsidP="008A748B">
            <w:pPr>
              <w:rPr>
                <w:rFonts w:cs="Arial"/>
              </w:rPr>
            </w:pPr>
            <w:r w:rsidRPr="008A748B">
              <w:rPr>
                <w:rFonts w:cs="Arial"/>
              </w:rPr>
              <w:t>For domain mode, enter your domain name</w:t>
            </w:r>
          </w:p>
          <w:p w:rsidR="008A748B" w:rsidRPr="008A748B" w:rsidRDefault="008A748B" w:rsidP="008A748B">
            <w:pPr>
              <w:rPr>
                <w:rFonts w:cs="Arial"/>
              </w:rPr>
            </w:pPr>
            <w:r w:rsidRPr="008A748B">
              <w:rPr>
                <w:rFonts w:cs="Arial"/>
              </w:rPr>
              <w:t>as follows:</w:t>
            </w:r>
          </w:p>
          <w:p w:rsidR="008A748B" w:rsidRPr="008A748B" w:rsidRDefault="008A748B" w:rsidP="008A748B">
            <w:pPr>
              <w:rPr>
                <w:rFonts w:cs="Arial"/>
              </w:rPr>
            </w:pPr>
            <w:r w:rsidRPr="008A748B">
              <w:rPr>
                <w:rFonts w:cs="Arial"/>
              </w:rPr>
              <w:t>JBossAppServer.domain=&lt;domainName&gt;</w:t>
            </w:r>
          </w:p>
          <w:p w:rsidR="008A748B" w:rsidRPr="008A748B" w:rsidRDefault="008A748B" w:rsidP="008A748B">
            <w:pPr>
              <w:rPr>
                <w:rFonts w:cs="Arial"/>
              </w:rPr>
            </w:pPr>
            <w:r w:rsidRPr="008A748B">
              <w:rPr>
                <w:rFonts w:cs="Arial"/>
              </w:rPr>
              <w:t>For standalone mode, leave the field value</w:t>
            </w:r>
          </w:p>
          <w:p w:rsidR="008A748B" w:rsidRPr="008A748B" w:rsidRDefault="008A748B" w:rsidP="008A748B">
            <w:pPr>
              <w:rPr>
                <w:rFonts w:cs="Arial"/>
              </w:rPr>
            </w:pPr>
            <w:r w:rsidRPr="008A748B">
              <w:rPr>
                <w:rFonts w:cs="Arial"/>
              </w:rPr>
              <w:t>blank:</w:t>
            </w:r>
          </w:p>
          <w:p w:rsidR="008A748B" w:rsidRPr="00991CA0" w:rsidRDefault="008A748B" w:rsidP="008A748B">
            <w:pPr>
              <w:rPr>
                <w:rFonts w:cs="Arial"/>
              </w:rPr>
            </w:pPr>
            <w:r w:rsidRPr="008A748B">
              <w:rPr>
                <w:rFonts w:cs="Arial"/>
              </w:rPr>
              <w:t>JBossAppServer.domain=</w:t>
            </w:r>
          </w:p>
        </w:tc>
      </w:tr>
      <w:tr w:rsidR="00023156" w:rsidRPr="007B1AE0" w:rsidTr="00451CF3">
        <w:trPr>
          <w:jc w:val="center"/>
        </w:trPr>
        <w:tc>
          <w:tcPr>
            <w:tcW w:w="2176" w:type="dxa"/>
            <w:tcMar>
              <w:left w:w="360" w:type="dxa"/>
              <w:right w:w="115" w:type="dxa"/>
            </w:tcMar>
          </w:tcPr>
          <w:p w:rsidR="00023156" w:rsidRDefault="00023156" w:rsidP="00023156">
            <w:pPr>
              <w:ind w:left="-40"/>
            </w:pPr>
            <w:r>
              <w:lastRenderedPageBreak/>
              <w:t>WildFly Directory</w:t>
            </w:r>
          </w:p>
        </w:tc>
        <w:tc>
          <w:tcPr>
            <w:tcW w:w="2900" w:type="dxa"/>
          </w:tcPr>
          <w:p w:rsidR="00023156" w:rsidRDefault="00451CF3" w:rsidP="00023156">
            <w:r>
              <w:t>JBoss</w:t>
            </w:r>
            <w:r w:rsidR="00023156">
              <w:t>AppServer.</w:t>
            </w:r>
            <w:r w:rsidR="00023156">
              <w:br/>
            </w:r>
            <w:r w:rsidR="00023156" w:rsidRPr="004159C0">
              <w:t>domainLocation</w:t>
            </w:r>
          </w:p>
        </w:tc>
        <w:tc>
          <w:tcPr>
            <w:tcW w:w="3088" w:type="dxa"/>
          </w:tcPr>
          <w:p w:rsidR="00023156" w:rsidRDefault="00023156" w:rsidP="00023156"/>
        </w:tc>
        <w:tc>
          <w:tcPr>
            <w:tcW w:w="5075" w:type="dxa"/>
          </w:tcPr>
          <w:p w:rsidR="00023156" w:rsidRPr="00991CA0" w:rsidRDefault="00023156" w:rsidP="00061A34">
            <w:pPr>
              <w:rPr>
                <w:rFonts w:cs="Arial"/>
              </w:rPr>
            </w:pPr>
            <w:r w:rsidRPr="00991CA0">
              <w:rPr>
                <w:rFonts w:cs="Arial"/>
              </w:rPr>
              <w:t>The location of the dom</w:t>
            </w:r>
            <w:r>
              <w:rPr>
                <w:rFonts w:cs="Arial"/>
              </w:rPr>
              <w:t xml:space="preserve">ain installation (defaults to </w:t>
            </w:r>
            <w:r w:rsidR="00061A34">
              <w:rPr>
                <w:rFonts w:cs="Arial"/>
              </w:rPr>
              <w:t>&lt;distribution_directory&gt;</w:t>
            </w:r>
            <w:r w:rsidRPr="00991CA0">
              <w:rPr>
                <w:rFonts w:cs="Arial"/>
              </w:rPr>
              <w:t>/../</w:t>
            </w:r>
            <w:r w:rsidR="00061A34">
              <w:rPr>
                <w:rFonts w:cs="Arial"/>
              </w:rPr>
              <w:t>wildfly</w:t>
            </w:r>
            <w:r w:rsidRPr="00991CA0">
              <w:rPr>
                <w:rFonts w:cs="Arial"/>
              </w:rPr>
              <w:t>)</w:t>
            </w:r>
            <w:r w:rsidR="000D1B32">
              <w:rPr>
                <w:rFonts w:cs="Arial"/>
              </w:rPr>
              <w:t>.</w:t>
            </w:r>
            <w:r w:rsidRPr="00991CA0">
              <w:rPr>
                <w:rFonts w:cs="Arial"/>
              </w:rPr>
              <w:t xml:space="preserve"> </w:t>
            </w:r>
          </w:p>
        </w:tc>
      </w:tr>
      <w:tr w:rsidR="00023156" w:rsidRPr="007B1AE0" w:rsidTr="00451CF3">
        <w:trPr>
          <w:jc w:val="center"/>
        </w:trPr>
        <w:tc>
          <w:tcPr>
            <w:tcW w:w="2176" w:type="dxa"/>
            <w:tcMar>
              <w:left w:w="360" w:type="dxa"/>
              <w:right w:w="115" w:type="dxa"/>
            </w:tcMar>
          </w:tcPr>
          <w:p w:rsidR="00023156" w:rsidRDefault="00023156" w:rsidP="00023156">
            <w:pPr>
              <w:ind w:left="-40"/>
            </w:pPr>
            <w:r>
              <w:t>Host Name</w:t>
            </w:r>
          </w:p>
        </w:tc>
        <w:tc>
          <w:tcPr>
            <w:tcW w:w="2900" w:type="dxa"/>
          </w:tcPr>
          <w:p w:rsidR="00023156" w:rsidRDefault="00451CF3" w:rsidP="00023156">
            <w:r>
              <w:t>JBoss</w:t>
            </w:r>
            <w:r w:rsidR="00023156">
              <w:t>AppServer.</w:t>
            </w:r>
            <w:r w:rsidR="00023156" w:rsidRPr="004159C0">
              <w:t>host</w:t>
            </w:r>
          </w:p>
        </w:tc>
        <w:tc>
          <w:tcPr>
            <w:tcW w:w="3088" w:type="dxa"/>
          </w:tcPr>
          <w:p w:rsidR="00023156" w:rsidRDefault="00023156" w:rsidP="00023156"/>
        </w:tc>
        <w:tc>
          <w:tcPr>
            <w:tcW w:w="5075" w:type="dxa"/>
          </w:tcPr>
          <w:p w:rsidR="00023156" w:rsidRDefault="00023156" w:rsidP="00451CF3">
            <w:pPr>
              <w:tabs>
                <w:tab w:val="left" w:pos="3300"/>
              </w:tabs>
            </w:pPr>
            <w:r>
              <w:t xml:space="preserve">The fully qualified name for the Application Server. For example: </w:t>
            </w:r>
            <w:r w:rsidR="00451CF3">
              <w:t>wildfly</w:t>
            </w:r>
            <w:r>
              <w:t>.kofax.com.</w:t>
            </w:r>
          </w:p>
        </w:tc>
      </w:tr>
      <w:tr w:rsidR="00023156" w:rsidRPr="007B1AE0" w:rsidTr="00451CF3">
        <w:trPr>
          <w:jc w:val="center"/>
        </w:trPr>
        <w:tc>
          <w:tcPr>
            <w:tcW w:w="2176" w:type="dxa"/>
            <w:tcMar>
              <w:left w:w="360" w:type="dxa"/>
              <w:right w:w="115" w:type="dxa"/>
            </w:tcMar>
          </w:tcPr>
          <w:p w:rsidR="00023156" w:rsidRDefault="00023156" w:rsidP="00023156">
            <w:pPr>
              <w:ind w:left="-40"/>
            </w:pPr>
            <w:r>
              <w:t>Admin Port</w:t>
            </w:r>
          </w:p>
        </w:tc>
        <w:tc>
          <w:tcPr>
            <w:tcW w:w="2900" w:type="dxa"/>
          </w:tcPr>
          <w:p w:rsidR="00023156" w:rsidRDefault="00451CF3" w:rsidP="00023156">
            <w:r>
              <w:t>JBoss</w:t>
            </w:r>
            <w:r w:rsidR="00023156">
              <w:t>AppServer.</w:t>
            </w:r>
            <w:r w:rsidR="00023156" w:rsidRPr="00033F38">
              <w:t>adminPort</w:t>
            </w:r>
          </w:p>
        </w:tc>
        <w:tc>
          <w:tcPr>
            <w:tcW w:w="3088" w:type="dxa"/>
          </w:tcPr>
          <w:p w:rsidR="00023156" w:rsidRDefault="00023156" w:rsidP="00023156"/>
        </w:tc>
        <w:tc>
          <w:tcPr>
            <w:tcW w:w="5075" w:type="dxa"/>
          </w:tcPr>
          <w:p w:rsidR="00023156" w:rsidRDefault="00023156" w:rsidP="00451CF3">
            <w:r w:rsidRPr="00991CA0">
              <w:rPr>
                <w:rFonts w:cs="Arial"/>
              </w:rPr>
              <w:t xml:space="preserve">The admin HTTP port (default </w:t>
            </w:r>
            <w:r w:rsidR="00451CF3">
              <w:rPr>
                <w:rFonts w:cs="Arial"/>
              </w:rPr>
              <w:t>9090</w:t>
            </w:r>
            <w:r w:rsidRPr="00991CA0">
              <w:rPr>
                <w:rFonts w:cs="Arial"/>
              </w:rPr>
              <w:t>)</w:t>
            </w:r>
            <w:r w:rsidR="000D1B32">
              <w:rPr>
                <w:rFonts w:cs="Arial"/>
              </w:rPr>
              <w:t>.</w:t>
            </w:r>
          </w:p>
        </w:tc>
      </w:tr>
      <w:tr w:rsidR="00870BB0" w:rsidRPr="007B1AE0" w:rsidTr="00451CF3">
        <w:trPr>
          <w:jc w:val="center"/>
        </w:trPr>
        <w:tc>
          <w:tcPr>
            <w:tcW w:w="2176" w:type="dxa"/>
            <w:tcMar>
              <w:left w:w="360" w:type="dxa"/>
              <w:right w:w="115" w:type="dxa"/>
            </w:tcMar>
          </w:tcPr>
          <w:p w:rsidR="00870BB0" w:rsidRDefault="00870BB0" w:rsidP="00023156">
            <w:pPr>
              <w:ind w:left="-40"/>
            </w:pPr>
            <w:r>
              <w:t>SSL</w:t>
            </w:r>
          </w:p>
        </w:tc>
        <w:tc>
          <w:tcPr>
            <w:tcW w:w="2900" w:type="dxa"/>
          </w:tcPr>
          <w:p w:rsidR="00870BB0" w:rsidRDefault="00870BB0" w:rsidP="00023156">
            <w:r>
              <w:t>JBossAppServer.asSSL</w:t>
            </w:r>
          </w:p>
        </w:tc>
        <w:tc>
          <w:tcPr>
            <w:tcW w:w="3088" w:type="dxa"/>
          </w:tcPr>
          <w:p w:rsidR="00870BB0" w:rsidRDefault="00870BB0" w:rsidP="00023156"/>
        </w:tc>
        <w:tc>
          <w:tcPr>
            <w:tcW w:w="5075" w:type="dxa"/>
          </w:tcPr>
          <w:p w:rsidR="00D1136E" w:rsidRDefault="00D1136E" w:rsidP="00D1136E">
            <w:pPr>
              <w:rPr>
                <w:rFonts w:cs="Arial"/>
              </w:rPr>
            </w:pPr>
            <w:r>
              <w:rPr>
                <w:rFonts w:cs="Arial"/>
              </w:rPr>
              <w:t>For SSL on the WildFly or JBoss EAP servers, set the value to true.</w:t>
            </w:r>
          </w:p>
          <w:p w:rsidR="00870BB0" w:rsidRPr="00991CA0" w:rsidRDefault="00D1136E" w:rsidP="00D1136E">
            <w:pPr>
              <w:rPr>
                <w:rFonts w:cs="Arial"/>
              </w:rPr>
            </w:pPr>
            <w:r>
              <w:rPr>
                <w:rFonts w:cs="Arial"/>
              </w:rPr>
              <w:t>Set the value to false if you do not use SSL.</w:t>
            </w:r>
          </w:p>
        </w:tc>
      </w:tr>
      <w:tr w:rsidR="00023156" w:rsidRPr="007B1AE0" w:rsidTr="00451CF3">
        <w:trPr>
          <w:jc w:val="center"/>
        </w:trPr>
        <w:tc>
          <w:tcPr>
            <w:tcW w:w="2176" w:type="dxa"/>
            <w:tcMar>
              <w:left w:w="360" w:type="dxa"/>
              <w:right w:w="115" w:type="dxa"/>
            </w:tcMar>
          </w:tcPr>
          <w:p w:rsidR="00023156" w:rsidRDefault="00023156" w:rsidP="00023156">
            <w:pPr>
              <w:ind w:left="-40"/>
            </w:pPr>
            <w:r>
              <w:t>HTTP Port</w:t>
            </w:r>
          </w:p>
        </w:tc>
        <w:tc>
          <w:tcPr>
            <w:tcW w:w="2900" w:type="dxa"/>
          </w:tcPr>
          <w:p w:rsidR="00023156" w:rsidRDefault="00451CF3" w:rsidP="00023156">
            <w:r>
              <w:t>JBoss</w:t>
            </w:r>
            <w:r w:rsidR="00023156" w:rsidRPr="004159C0">
              <w:t>AppServer.port</w:t>
            </w:r>
          </w:p>
        </w:tc>
        <w:tc>
          <w:tcPr>
            <w:tcW w:w="3088" w:type="dxa"/>
          </w:tcPr>
          <w:p w:rsidR="00023156" w:rsidRDefault="00023156" w:rsidP="00023156"/>
        </w:tc>
        <w:tc>
          <w:tcPr>
            <w:tcW w:w="5075" w:type="dxa"/>
          </w:tcPr>
          <w:p w:rsidR="00023156" w:rsidRDefault="00023156" w:rsidP="00451CF3">
            <w:r w:rsidRPr="00991CA0">
              <w:rPr>
                <w:rFonts w:cs="Arial"/>
              </w:rPr>
              <w:t xml:space="preserve">The HTTP port where the installed applications will listen (default </w:t>
            </w:r>
            <w:r w:rsidR="00451CF3">
              <w:rPr>
                <w:rFonts w:cs="Arial"/>
              </w:rPr>
              <w:t>26000</w:t>
            </w:r>
            <w:r w:rsidRPr="00991CA0">
              <w:rPr>
                <w:rFonts w:cs="Arial"/>
              </w:rPr>
              <w:t>)</w:t>
            </w:r>
            <w:r w:rsidR="000D1B32">
              <w:rPr>
                <w:rFonts w:cs="Arial"/>
              </w:rPr>
              <w:t>.</w:t>
            </w:r>
          </w:p>
        </w:tc>
      </w:tr>
      <w:tr w:rsidR="00C945CA" w:rsidRPr="007B1AE0" w:rsidTr="00451CF3">
        <w:trPr>
          <w:jc w:val="center"/>
        </w:trPr>
        <w:tc>
          <w:tcPr>
            <w:tcW w:w="2176" w:type="dxa"/>
            <w:tcMar>
              <w:left w:w="360" w:type="dxa"/>
              <w:right w:w="115" w:type="dxa"/>
            </w:tcMar>
          </w:tcPr>
          <w:p w:rsidR="00C945CA" w:rsidRDefault="00C945CA" w:rsidP="00C945CA">
            <w:pPr>
              <w:ind w:left="-40"/>
            </w:pPr>
            <w:r>
              <w:t>Install WildFly</w:t>
            </w:r>
          </w:p>
        </w:tc>
        <w:tc>
          <w:tcPr>
            <w:tcW w:w="2900" w:type="dxa"/>
          </w:tcPr>
          <w:p w:rsidR="00C945CA" w:rsidRDefault="00C945CA" w:rsidP="00C945CA">
            <w:r w:rsidRPr="00CF650A">
              <w:t>JBos</w:t>
            </w:r>
            <w:r>
              <w:t>sAppServer.</w:t>
            </w:r>
            <w:r w:rsidRPr="00CF650A">
              <w:t>needsDeploy</w:t>
            </w:r>
          </w:p>
        </w:tc>
        <w:tc>
          <w:tcPr>
            <w:tcW w:w="3088" w:type="dxa"/>
          </w:tcPr>
          <w:p w:rsidR="00C945CA" w:rsidRDefault="00C945CA" w:rsidP="00C945CA"/>
        </w:tc>
        <w:tc>
          <w:tcPr>
            <w:tcW w:w="5075" w:type="dxa"/>
          </w:tcPr>
          <w:p w:rsidR="00C945CA" w:rsidRPr="00991CA0" w:rsidRDefault="00C945CA" w:rsidP="00C945CA">
            <w:pPr>
              <w:rPr>
                <w:rFonts w:cs="Arial"/>
              </w:rPr>
            </w:pPr>
            <w:r>
              <w:rPr>
                <w:rFonts w:cs="Arial"/>
              </w:rPr>
              <w:t>The option to install and configure WildFly as part of the MarkView installation process</w:t>
            </w:r>
            <w:r w:rsidR="000D1B32">
              <w:rPr>
                <w:rFonts w:cs="Arial"/>
              </w:rPr>
              <w:t>.</w:t>
            </w:r>
          </w:p>
        </w:tc>
      </w:tr>
      <w:bookmarkEnd w:id="58"/>
      <w:bookmarkEnd w:id="59"/>
    </w:tbl>
    <w:p w:rsidR="00267DB1" w:rsidRPr="006179AB" w:rsidRDefault="00267DB1" w:rsidP="00267DB1"/>
    <w:p w:rsidR="00B210C6" w:rsidRDefault="00885474" w:rsidP="00CC5137">
      <w:pPr>
        <w:pStyle w:val="Heading2"/>
      </w:pPr>
      <w:bookmarkStart w:id="60" w:name="_Toc466395173"/>
      <w:bookmarkStart w:id="61" w:name="_Toc532304259"/>
      <w:r>
        <w:t>MarkView i</w:t>
      </w:r>
      <w:r w:rsidR="00B210C6">
        <w:t xml:space="preserve">nstaller </w:t>
      </w:r>
      <w:r w:rsidR="00C218D9">
        <w:t xml:space="preserve">for </w:t>
      </w:r>
      <w:r w:rsidR="00B210C6">
        <w:t>Oracle Objects</w:t>
      </w:r>
      <w:bookmarkEnd w:id="60"/>
      <w:bookmarkEnd w:id="61"/>
    </w:p>
    <w:p w:rsidR="00C218D9" w:rsidRPr="00BB1363" w:rsidRDefault="00734D06" w:rsidP="00A6087C">
      <w:r>
        <w:t>The MarkView Oracle Objects are installed from the host where Oracle E-Business Suite is installed.</w:t>
      </w:r>
      <w:r w:rsidR="00A6087C">
        <w:t xml:space="preserve"> </w:t>
      </w:r>
      <w:r w:rsidR="00A6087C" w:rsidRPr="00BB1363">
        <w:t xml:space="preserve">The information in this table is required to complete the procedures in </w:t>
      </w:r>
      <w:r w:rsidR="00B74593">
        <w:t>the</w:t>
      </w:r>
      <w:r w:rsidR="00B74593">
        <w:rPr>
          <w:i/>
        </w:rPr>
        <w:t xml:space="preserve"> MarkView Installation Guide </w:t>
      </w:r>
      <w:r w:rsidR="00B74593">
        <w:t>or</w:t>
      </w:r>
      <w:r w:rsidR="00B74593">
        <w:rPr>
          <w:i/>
        </w:rPr>
        <w:t xml:space="preserve"> </w:t>
      </w:r>
      <w:r w:rsidR="00B74593">
        <w:t>the</w:t>
      </w:r>
      <w:r w:rsidR="00B74593">
        <w:rPr>
          <w:i/>
        </w:rPr>
        <w:t xml:space="preserve"> MarkView Upgrade Guide, </w:t>
      </w:r>
      <w:r w:rsidR="00B74593">
        <w:t>“Installing</w:t>
      </w:r>
      <w:r w:rsidR="00A6087C">
        <w:t xml:space="preserve"> </w:t>
      </w:r>
      <w:r w:rsidR="00451126">
        <w:t>MarkView Oracle Objects”</w:t>
      </w:r>
      <w:r w:rsidR="00AE2FCE">
        <w:t xml:space="preserve"> </w:t>
      </w:r>
      <w:r w:rsidR="00DD6855">
        <w:t>c</w:t>
      </w:r>
      <w:r w:rsidR="00AE2FCE">
        <w:t>hapter</w:t>
      </w:r>
      <w:r w:rsidR="00451126">
        <w:t>. Use t</w:t>
      </w:r>
      <w:r w:rsidR="00A6087C">
        <w:t>his table with the instructions in the guide.</w:t>
      </w:r>
      <w:r w:rsidR="00DD6855">
        <w:t xml:space="preserve"> </w:t>
      </w:r>
      <w:r w:rsidR="00C218D9">
        <w:t>Installing the MarkView Oracle Objects require</w:t>
      </w:r>
      <w:r w:rsidR="00451126">
        <w:t>s</w:t>
      </w:r>
      <w:r w:rsidR="00C218D9">
        <w:t xml:space="preserve"> the information in the </w:t>
      </w:r>
      <w:hyperlink w:anchor="_Common_Installer_Prompts" w:history="1">
        <w:r w:rsidR="00C218D9" w:rsidRPr="00C218D9">
          <w:rPr>
            <w:rStyle w:val="Hyperlink"/>
          </w:rPr>
          <w:t>Common Installer Prompts</w:t>
        </w:r>
      </w:hyperlink>
      <w:r w:rsidR="00C218D9">
        <w:t xml:space="preserve"> section as well as </w:t>
      </w:r>
      <w:r w:rsidR="00451126">
        <w:t xml:space="preserve">the information in </w:t>
      </w:r>
      <w:r w:rsidR="00C218D9">
        <w:t>this section.</w:t>
      </w:r>
    </w:p>
    <w:p w:rsidR="00BF33B8" w:rsidRPr="00BF33B8" w:rsidRDefault="00BF33B8" w:rsidP="00BF33B8"/>
    <w:tbl>
      <w:tblPr>
        <w:tblW w:w="130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45"/>
        <w:gridCol w:w="2856"/>
        <w:gridCol w:w="3041"/>
        <w:gridCol w:w="5048"/>
      </w:tblGrid>
      <w:tr w:rsidR="008117B2" w:rsidRPr="00567480" w:rsidTr="009A7484">
        <w:trPr>
          <w:tblHeader/>
          <w:jc w:val="center"/>
        </w:trPr>
        <w:tc>
          <w:tcPr>
            <w:tcW w:w="2145" w:type="dxa"/>
            <w:tcBorders>
              <w:bottom w:val="single" w:sz="4" w:space="0" w:color="auto"/>
            </w:tcBorders>
          </w:tcPr>
          <w:p w:rsidR="008117B2" w:rsidRPr="000A6AB7" w:rsidRDefault="008117B2" w:rsidP="00A51A65">
            <w:pPr>
              <w:keepNext/>
              <w:keepLines/>
              <w:spacing w:beforeLines="20" w:before="48" w:afterLines="20" w:after="48"/>
              <w:ind w:left="-42"/>
              <w:rPr>
                <w:b/>
                <w:szCs w:val="22"/>
              </w:rPr>
            </w:pPr>
            <w:r>
              <w:rPr>
                <w:b/>
                <w:szCs w:val="22"/>
              </w:rPr>
              <w:br/>
            </w:r>
            <w:r w:rsidR="00DD6855">
              <w:rPr>
                <w:b/>
                <w:szCs w:val="22"/>
              </w:rPr>
              <w:t xml:space="preserve"> </w:t>
            </w:r>
            <w:r w:rsidRPr="000A6AB7">
              <w:rPr>
                <w:b/>
                <w:szCs w:val="22"/>
              </w:rPr>
              <w:t>Item</w:t>
            </w:r>
          </w:p>
        </w:tc>
        <w:tc>
          <w:tcPr>
            <w:tcW w:w="2856" w:type="dxa"/>
            <w:tcBorders>
              <w:bottom w:val="single" w:sz="4" w:space="0" w:color="auto"/>
            </w:tcBorders>
          </w:tcPr>
          <w:p w:rsidR="008117B2" w:rsidRPr="000A6AB7" w:rsidRDefault="008117B2" w:rsidP="00854E97">
            <w:pPr>
              <w:keepNext/>
              <w:keepLines/>
              <w:spacing w:beforeLines="20" w:before="48" w:afterLines="20" w:after="48"/>
              <w:rPr>
                <w:b/>
                <w:szCs w:val="22"/>
              </w:rPr>
            </w:pPr>
            <w:r>
              <w:rPr>
                <w:b/>
                <w:szCs w:val="22"/>
              </w:rPr>
              <w:t>installer_interview.properties File Field Name</w:t>
            </w:r>
          </w:p>
        </w:tc>
        <w:tc>
          <w:tcPr>
            <w:tcW w:w="3041" w:type="dxa"/>
            <w:tcBorders>
              <w:bottom w:val="single" w:sz="4" w:space="0" w:color="auto"/>
            </w:tcBorders>
          </w:tcPr>
          <w:p w:rsidR="008117B2" w:rsidRPr="000A6AB7" w:rsidRDefault="008117B2" w:rsidP="00854E97">
            <w:pPr>
              <w:keepNext/>
              <w:keepLines/>
              <w:spacing w:beforeLines="20" w:before="48" w:afterLines="20" w:after="48"/>
              <w:rPr>
                <w:b/>
                <w:szCs w:val="22"/>
              </w:rPr>
            </w:pPr>
            <w:r>
              <w:rPr>
                <w:b/>
                <w:szCs w:val="22"/>
              </w:rPr>
              <w:br/>
            </w:r>
            <w:r w:rsidRPr="000A6AB7">
              <w:rPr>
                <w:b/>
                <w:szCs w:val="22"/>
              </w:rPr>
              <w:t>Your information</w:t>
            </w:r>
          </w:p>
        </w:tc>
        <w:tc>
          <w:tcPr>
            <w:tcW w:w="5048" w:type="dxa"/>
            <w:tcBorders>
              <w:bottom w:val="single" w:sz="4" w:space="0" w:color="auto"/>
            </w:tcBorders>
          </w:tcPr>
          <w:p w:rsidR="008117B2" w:rsidRPr="000A6AB7" w:rsidRDefault="008117B2" w:rsidP="00854E97">
            <w:pPr>
              <w:keepNext/>
              <w:keepLines/>
              <w:spacing w:beforeLines="20" w:before="48" w:afterLines="20" w:after="48"/>
              <w:rPr>
                <w:b/>
                <w:szCs w:val="22"/>
              </w:rPr>
            </w:pPr>
            <w:r>
              <w:rPr>
                <w:b/>
                <w:szCs w:val="22"/>
              </w:rPr>
              <w:br/>
            </w:r>
            <w:r w:rsidRPr="000A6AB7">
              <w:rPr>
                <w:b/>
                <w:szCs w:val="22"/>
              </w:rPr>
              <w:t>Description</w:t>
            </w:r>
          </w:p>
        </w:tc>
      </w:tr>
      <w:tr w:rsidR="00384814" w:rsidRPr="007B1AE0" w:rsidTr="009A7484">
        <w:trPr>
          <w:jc w:val="center"/>
        </w:trPr>
        <w:tc>
          <w:tcPr>
            <w:tcW w:w="13090" w:type="dxa"/>
            <w:gridSpan w:val="4"/>
            <w:tcBorders>
              <w:left w:val="single" w:sz="4" w:space="0" w:color="auto"/>
            </w:tcBorders>
            <w:tcMar>
              <w:left w:w="360" w:type="dxa"/>
              <w:right w:w="115" w:type="dxa"/>
            </w:tcMar>
          </w:tcPr>
          <w:p w:rsidR="00384814" w:rsidRPr="006E054F" w:rsidRDefault="00384814" w:rsidP="00DD6855">
            <w:pPr>
              <w:ind w:left="-294"/>
            </w:pPr>
            <w:r w:rsidRPr="00567480">
              <w:rPr>
                <w:b/>
                <w:szCs w:val="22"/>
              </w:rPr>
              <w:t>Oracle E-Business Suite Host Information</w:t>
            </w:r>
          </w:p>
        </w:tc>
      </w:tr>
      <w:tr w:rsidR="00384814" w:rsidRPr="007B1AE0" w:rsidTr="009A7484">
        <w:trPr>
          <w:jc w:val="center"/>
        </w:trPr>
        <w:tc>
          <w:tcPr>
            <w:tcW w:w="2145" w:type="dxa"/>
            <w:tcBorders>
              <w:left w:val="single" w:sz="4" w:space="0" w:color="auto"/>
            </w:tcBorders>
            <w:tcMar>
              <w:left w:w="360" w:type="dxa"/>
              <w:right w:w="115" w:type="dxa"/>
            </w:tcMar>
          </w:tcPr>
          <w:p w:rsidR="00384814" w:rsidRPr="006F3657" w:rsidRDefault="00384814" w:rsidP="00DD6855">
            <w:pPr>
              <w:ind w:left="-204"/>
            </w:pPr>
            <w:r>
              <w:t>Oracle EBS Host name</w:t>
            </w:r>
          </w:p>
        </w:tc>
        <w:tc>
          <w:tcPr>
            <w:tcW w:w="2856" w:type="dxa"/>
          </w:tcPr>
          <w:p w:rsidR="00384814" w:rsidRPr="006F3657" w:rsidRDefault="00384814" w:rsidP="000538A6"/>
        </w:tc>
        <w:tc>
          <w:tcPr>
            <w:tcW w:w="3041" w:type="dxa"/>
          </w:tcPr>
          <w:p w:rsidR="00384814" w:rsidRPr="006F3657" w:rsidRDefault="00384814" w:rsidP="000538A6"/>
        </w:tc>
        <w:tc>
          <w:tcPr>
            <w:tcW w:w="5048" w:type="dxa"/>
          </w:tcPr>
          <w:p w:rsidR="00384814" w:rsidRPr="006F3657" w:rsidRDefault="00384814" w:rsidP="000538A6">
            <w:r w:rsidRPr="006E054F">
              <w:t>The server on which Oracle E-Business Suite forms server is installed</w:t>
            </w:r>
            <w:r w:rsidRPr="006F3657">
              <w:t>.</w:t>
            </w:r>
          </w:p>
        </w:tc>
      </w:tr>
      <w:tr w:rsidR="00384814" w:rsidRPr="007B1AE0" w:rsidTr="009A7484">
        <w:trPr>
          <w:jc w:val="center"/>
        </w:trPr>
        <w:tc>
          <w:tcPr>
            <w:tcW w:w="2145" w:type="dxa"/>
            <w:tcBorders>
              <w:left w:val="single" w:sz="4" w:space="0" w:color="auto"/>
            </w:tcBorders>
            <w:tcMar>
              <w:left w:w="360" w:type="dxa"/>
              <w:right w:w="115" w:type="dxa"/>
            </w:tcMar>
          </w:tcPr>
          <w:p w:rsidR="00384814" w:rsidRPr="006F3657" w:rsidRDefault="00384814" w:rsidP="00DD6855">
            <w:pPr>
              <w:ind w:left="-204"/>
            </w:pPr>
            <w:r>
              <w:t>Oracle EBS Administrator</w:t>
            </w:r>
            <w:r w:rsidRPr="006F3657">
              <w:t xml:space="preserve"> user account </w:t>
            </w:r>
          </w:p>
        </w:tc>
        <w:tc>
          <w:tcPr>
            <w:tcW w:w="2856" w:type="dxa"/>
          </w:tcPr>
          <w:p w:rsidR="00384814" w:rsidRPr="006F3657" w:rsidRDefault="006F4EB4" w:rsidP="00324E90">
            <w:r>
              <w:t>OracleEBS.</w:t>
            </w:r>
            <w:r w:rsidRPr="006F4EB4">
              <w:t>user</w:t>
            </w:r>
          </w:p>
        </w:tc>
        <w:tc>
          <w:tcPr>
            <w:tcW w:w="3041" w:type="dxa"/>
          </w:tcPr>
          <w:p w:rsidR="00384814" w:rsidRPr="006F3657" w:rsidRDefault="00384814" w:rsidP="00324E90"/>
        </w:tc>
        <w:tc>
          <w:tcPr>
            <w:tcW w:w="5048" w:type="dxa"/>
          </w:tcPr>
          <w:p w:rsidR="00384814" w:rsidRPr="00473EC5" w:rsidRDefault="00384814" w:rsidP="00324E90">
            <w:r>
              <w:t>The administrator account under which Oracle EBS was installed.</w:t>
            </w:r>
            <w:r w:rsidR="00DD6855">
              <w:t xml:space="preserve"> </w:t>
            </w:r>
            <w:r>
              <w:t>For example, applmgr.</w:t>
            </w:r>
            <w:r w:rsidRPr="00473EC5">
              <w:t xml:space="preserve"> </w:t>
            </w:r>
          </w:p>
        </w:tc>
      </w:tr>
      <w:tr w:rsidR="00384814" w:rsidRPr="007B1AE0" w:rsidTr="009A7484">
        <w:trPr>
          <w:jc w:val="center"/>
        </w:trPr>
        <w:tc>
          <w:tcPr>
            <w:tcW w:w="2145" w:type="dxa"/>
            <w:tcBorders>
              <w:left w:val="single" w:sz="4" w:space="0" w:color="auto"/>
            </w:tcBorders>
            <w:tcMar>
              <w:left w:w="360" w:type="dxa"/>
              <w:right w:w="115" w:type="dxa"/>
            </w:tcMar>
          </w:tcPr>
          <w:p w:rsidR="00384814" w:rsidRPr="006F3657" w:rsidRDefault="00384814" w:rsidP="00DD6855">
            <w:pPr>
              <w:ind w:left="-204"/>
            </w:pPr>
            <w:r>
              <w:t>Oracle EBS Administrator password</w:t>
            </w:r>
          </w:p>
        </w:tc>
        <w:tc>
          <w:tcPr>
            <w:tcW w:w="2856" w:type="dxa"/>
          </w:tcPr>
          <w:p w:rsidR="00384814" w:rsidRPr="006F3657" w:rsidRDefault="006F4EB4" w:rsidP="00324E90">
            <w:r>
              <w:t>OracleEBS.password</w:t>
            </w:r>
          </w:p>
        </w:tc>
        <w:tc>
          <w:tcPr>
            <w:tcW w:w="3041" w:type="dxa"/>
          </w:tcPr>
          <w:p w:rsidR="00384814" w:rsidRPr="006F3657" w:rsidRDefault="00384814" w:rsidP="00324E90"/>
        </w:tc>
        <w:tc>
          <w:tcPr>
            <w:tcW w:w="5048" w:type="dxa"/>
          </w:tcPr>
          <w:p w:rsidR="00384814" w:rsidRPr="00473EC5" w:rsidDel="00734D06" w:rsidRDefault="00384814" w:rsidP="00324E90">
            <w:r>
              <w:t>The password for the Oracle EBS administrator.</w:t>
            </w:r>
          </w:p>
        </w:tc>
      </w:tr>
      <w:tr w:rsidR="00384814" w:rsidRPr="007B1AE0" w:rsidTr="009A7484">
        <w:trPr>
          <w:cantSplit/>
          <w:jc w:val="center"/>
        </w:trPr>
        <w:tc>
          <w:tcPr>
            <w:tcW w:w="2145" w:type="dxa"/>
            <w:tcMar>
              <w:left w:w="360" w:type="dxa"/>
              <w:right w:w="115" w:type="dxa"/>
            </w:tcMar>
          </w:tcPr>
          <w:p w:rsidR="00384814" w:rsidRPr="006F3657" w:rsidRDefault="00DE5A5E" w:rsidP="00DD6855">
            <w:pPr>
              <w:ind w:left="-204"/>
            </w:pPr>
            <w:r>
              <w:t>MarkView Installation</w:t>
            </w:r>
            <w:r w:rsidR="00384814">
              <w:t xml:space="preserve"> Directory</w:t>
            </w:r>
          </w:p>
        </w:tc>
        <w:tc>
          <w:tcPr>
            <w:tcW w:w="2856" w:type="dxa"/>
          </w:tcPr>
          <w:p w:rsidR="00384814" w:rsidRPr="006F3657" w:rsidRDefault="00E15858" w:rsidP="00966A62">
            <w:hyperlink w:anchor="InstallDirectoryinstalldirectory" w:history="1">
              <w:r w:rsidR="006F4EB4" w:rsidRPr="006F4EB4">
                <w:rPr>
                  <w:rStyle w:val="Hyperlink"/>
                </w:rPr>
                <w:t>InstallDirectory</w:t>
              </w:r>
              <w:r w:rsidR="006F4EB4">
                <w:rPr>
                  <w:rStyle w:val="Hyperlink"/>
                </w:rPr>
                <w:t>.</w:t>
              </w:r>
              <w:r w:rsidR="006F4EB4" w:rsidRPr="006F4EB4">
                <w:rPr>
                  <w:rStyle w:val="Hyperlink"/>
                </w:rPr>
                <w:t>install</w:t>
              </w:r>
              <w:r w:rsidR="006F4EB4">
                <w:rPr>
                  <w:rStyle w:val="Hyperlink"/>
                </w:rPr>
                <w:t>_</w:t>
              </w:r>
              <w:r w:rsidR="006F4EB4" w:rsidRPr="006F4EB4">
                <w:rPr>
                  <w:rStyle w:val="Hyperlink"/>
                </w:rPr>
                <w:t>directory</w:t>
              </w:r>
            </w:hyperlink>
          </w:p>
        </w:tc>
        <w:tc>
          <w:tcPr>
            <w:tcW w:w="3041" w:type="dxa"/>
          </w:tcPr>
          <w:p w:rsidR="00384814" w:rsidRPr="006F3657" w:rsidRDefault="00384814" w:rsidP="00966A62"/>
        </w:tc>
        <w:tc>
          <w:tcPr>
            <w:tcW w:w="5048" w:type="dxa"/>
          </w:tcPr>
          <w:p w:rsidR="00DE5A5E" w:rsidRDefault="00DE5A5E" w:rsidP="00DE5A5E">
            <w:r>
              <w:t xml:space="preserve">The directory you entered in </w:t>
            </w:r>
            <w:hyperlink w:anchor="MarkViewInstallationDirectory" w:history="1">
              <w:r>
                <w:rPr>
                  <w:rStyle w:val="Hyperlink"/>
                </w:rPr>
                <w:t>MarkView I</w:t>
              </w:r>
              <w:r w:rsidRPr="00F16E4B">
                <w:rPr>
                  <w:rStyle w:val="Hyperlink"/>
                </w:rPr>
                <w:t>nstall</w:t>
              </w:r>
              <w:r>
                <w:rPr>
                  <w:rStyle w:val="Hyperlink"/>
                </w:rPr>
                <w:t xml:space="preserve">ation </w:t>
              </w:r>
              <w:r w:rsidRPr="00F16E4B">
                <w:rPr>
                  <w:rStyle w:val="Hyperlink"/>
                </w:rPr>
                <w:t>Directory</w:t>
              </w:r>
            </w:hyperlink>
            <w:r>
              <w:t>. The MarkView installation directory stores the install logs and the target_registry_service.properties file. The target_registry_service.properties file contains the TRS URL, the location where the values entered in response to Installer prompts and module version information is stored.</w:t>
            </w:r>
          </w:p>
          <w:p w:rsidR="00DE5A5E" w:rsidRDefault="00DE5A5E" w:rsidP="00DE5A5E"/>
          <w:p w:rsidR="00384814" w:rsidRPr="00AA2949" w:rsidRDefault="00DE5A5E" w:rsidP="00DE5A5E">
            <w:r>
              <w:t>The MarkView installation directory must exist before you start the installer. The Target Registry Service must be installed and running.</w:t>
            </w:r>
            <w:r w:rsidR="00DD6855">
              <w:t xml:space="preserve"> </w:t>
            </w:r>
          </w:p>
        </w:tc>
      </w:tr>
      <w:tr w:rsidR="00FE179C" w:rsidRPr="007B1AE0" w:rsidTr="009A7484">
        <w:trPr>
          <w:jc w:val="center"/>
        </w:trPr>
        <w:tc>
          <w:tcPr>
            <w:tcW w:w="13090" w:type="dxa"/>
            <w:gridSpan w:val="4"/>
            <w:tcBorders>
              <w:left w:val="single" w:sz="4" w:space="0" w:color="auto"/>
              <w:bottom w:val="single" w:sz="4" w:space="0" w:color="auto"/>
            </w:tcBorders>
          </w:tcPr>
          <w:p w:rsidR="00FE179C" w:rsidRPr="00567480" w:rsidRDefault="00FE179C" w:rsidP="00BB7D45">
            <w:pPr>
              <w:keepNext/>
              <w:rPr>
                <w:b/>
                <w:szCs w:val="22"/>
              </w:rPr>
            </w:pPr>
            <w:r w:rsidRPr="00567480">
              <w:rPr>
                <w:b/>
                <w:szCs w:val="22"/>
              </w:rPr>
              <w:lastRenderedPageBreak/>
              <w:t>Oracle E-Business Suite Environment Details</w:t>
            </w:r>
          </w:p>
        </w:tc>
      </w:tr>
      <w:tr w:rsidR="00384814" w:rsidRPr="007B1AE0" w:rsidTr="009A7484">
        <w:trPr>
          <w:jc w:val="center"/>
        </w:trPr>
        <w:tc>
          <w:tcPr>
            <w:tcW w:w="2145" w:type="dxa"/>
            <w:tcBorders>
              <w:left w:val="single" w:sz="4" w:space="0" w:color="auto"/>
            </w:tcBorders>
            <w:tcMar>
              <w:left w:w="360" w:type="dxa"/>
              <w:right w:w="115" w:type="dxa"/>
            </w:tcMar>
          </w:tcPr>
          <w:p w:rsidR="00384814" w:rsidRDefault="00DD6855" w:rsidP="00DD6855">
            <w:pPr>
              <w:ind w:left="-204"/>
            </w:pPr>
            <w:r>
              <w:t>The value of $APPL_TOP</w:t>
            </w:r>
          </w:p>
        </w:tc>
        <w:tc>
          <w:tcPr>
            <w:tcW w:w="2856" w:type="dxa"/>
          </w:tcPr>
          <w:p w:rsidR="00384814" w:rsidRPr="006F3657" w:rsidRDefault="00384814" w:rsidP="00324E90"/>
        </w:tc>
        <w:tc>
          <w:tcPr>
            <w:tcW w:w="3041" w:type="dxa"/>
          </w:tcPr>
          <w:p w:rsidR="00384814" w:rsidRPr="006F3657" w:rsidRDefault="00384814" w:rsidP="00324E90"/>
        </w:tc>
        <w:tc>
          <w:tcPr>
            <w:tcW w:w="5048" w:type="dxa"/>
          </w:tcPr>
          <w:p w:rsidR="00384814" w:rsidRPr="00473EC5" w:rsidDel="00734D06" w:rsidRDefault="00384814" w:rsidP="00324E90">
            <w:r>
              <w:t>The installer finds and displays the value for verification.</w:t>
            </w:r>
          </w:p>
        </w:tc>
      </w:tr>
      <w:tr w:rsidR="00384814" w:rsidRPr="007B1AE0" w:rsidTr="009A7484">
        <w:trPr>
          <w:jc w:val="center"/>
        </w:trPr>
        <w:tc>
          <w:tcPr>
            <w:tcW w:w="2145" w:type="dxa"/>
            <w:tcBorders>
              <w:left w:val="single" w:sz="4" w:space="0" w:color="auto"/>
            </w:tcBorders>
            <w:tcMar>
              <w:left w:w="360" w:type="dxa"/>
              <w:right w:w="115" w:type="dxa"/>
            </w:tcMar>
          </w:tcPr>
          <w:p w:rsidR="00384814" w:rsidRDefault="00DD6855" w:rsidP="00DD6855">
            <w:pPr>
              <w:ind w:left="-204"/>
            </w:pPr>
            <w:r>
              <w:t>The value of $COMMON_TOP</w:t>
            </w:r>
          </w:p>
        </w:tc>
        <w:tc>
          <w:tcPr>
            <w:tcW w:w="2856" w:type="dxa"/>
          </w:tcPr>
          <w:p w:rsidR="00384814" w:rsidRPr="006F3657" w:rsidRDefault="00384814" w:rsidP="00324E90"/>
        </w:tc>
        <w:tc>
          <w:tcPr>
            <w:tcW w:w="3041" w:type="dxa"/>
          </w:tcPr>
          <w:p w:rsidR="00384814" w:rsidRPr="006F3657" w:rsidRDefault="00384814" w:rsidP="00324E90"/>
        </w:tc>
        <w:tc>
          <w:tcPr>
            <w:tcW w:w="5048" w:type="dxa"/>
          </w:tcPr>
          <w:p w:rsidR="00384814" w:rsidRDefault="00384814" w:rsidP="00324E90">
            <w:r>
              <w:t>The installer finds and displays the value for verification.</w:t>
            </w:r>
          </w:p>
        </w:tc>
      </w:tr>
      <w:tr w:rsidR="00384814" w:rsidRPr="007B1AE0" w:rsidTr="009A7484">
        <w:trPr>
          <w:jc w:val="center"/>
        </w:trPr>
        <w:tc>
          <w:tcPr>
            <w:tcW w:w="2145" w:type="dxa"/>
            <w:tcBorders>
              <w:left w:val="single" w:sz="4" w:space="0" w:color="auto"/>
            </w:tcBorders>
            <w:tcMar>
              <w:left w:w="360" w:type="dxa"/>
              <w:right w:w="115" w:type="dxa"/>
            </w:tcMar>
          </w:tcPr>
          <w:p w:rsidR="00384814" w:rsidRDefault="00384814" w:rsidP="00DD5D22">
            <w:pPr>
              <w:ind w:left="-204"/>
            </w:pPr>
            <w:r>
              <w:t>Ve</w:t>
            </w:r>
            <w:r w:rsidR="00DD5D22">
              <w:t>rsion of Oracle EBS</w:t>
            </w:r>
          </w:p>
        </w:tc>
        <w:tc>
          <w:tcPr>
            <w:tcW w:w="2856" w:type="dxa"/>
          </w:tcPr>
          <w:p w:rsidR="00384814" w:rsidRPr="006F3657" w:rsidRDefault="00384814" w:rsidP="000538A6"/>
        </w:tc>
        <w:tc>
          <w:tcPr>
            <w:tcW w:w="3041" w:type="dxa"/>
          </w:tcPr>
          <w:p w:rsidR="00384814" w:rsidRPr="006F3657" w:rsidRDefault="00384814" w:rsidP="000538A6"/>
        </w:tc>
        <w:tc>
          <w:tcPr>
            <w:tcW w:w="5048" w:type="dxa"/>
          </w:tcPr>
          <w:p w:rsidR="00384814" w:rsidRPr="00473EC5" w:rsidDel="00734D06" w:rsidRDefault="00384814" w:rsidP="000538A6">
            <w:r>
              <w:t>The version of Oracle EBS that is running.</w:t>
            </w:r>
          </w:p>
        </w:tc>
      </w:tr>
      <w:tr w:rsidR="00384814" w:rsidRPr="007B1AE0" w:rsidTr="009A7484">
        <w:trPr>
          <w:jc w:val="center"/>
        </w:trPr>
        <w:tc>
          <w:tcPr>
            <w:tcW w:w="2145" w:type="dxa"/>
            <w:tcBorders>
              <w:left w:val="single" w:sz="4" w:space="0" w:color="auto"/>
            </w:tcBorders>
            <w:tcMar>
              <w:left w:w="360" w:type="dxa"/>
              <w:right w:w="115" w:type="dxa"/>
            </w:tcMar>
          </w:tcPr>
          <w:p w:rsidR="00384814" w:rsidRDefault="00384814" w:rsidP="00DD6855">
            <w:pPr>
              <w:ind w:left="-204"/>
            </w:pPr>
            <w:r>
              <w:t xml:space="preserve">Forms Mode: Servlet or Socket </w:t>
            </w:r>
          </w:p>
        </w:tc>
        <w:tc>
          <w:tcPr>
            <w:tcW w:w="2856" w:type="dxa"/>
          </w:tcPr>
          <w:p w:rsidR="00384814" w:rsidRPr="006F3657" w:rsidRDefault="00384814" w:rsidP="000538A6"/>
        </w:tc>
        <w:tc>
          <w:tcPr>
            <w:tcW w:w="3041" w:type="dxa"/>
          </w:tcPr>
          <w:p w:rsidR="00384814" w:rsidRPr="006F3657" w:rsidRDefault="00384814" w:rsidP="000538A6"/>
        </w:tc>
        <w:tc>
          <w:tcPr>
            <w:tcW w:w="5048" w:type="dxa"/>
          </w:tcPr>
          <w:p w:rsidR="00384814" w:rsidRPr="00473EC5" w:rsidDel="00734D06" w:rsidRDefault="00384814" w:rsidP="00DD6855">
            <w:r>
              <w:t>See the</w:t>
            </w:r>
            <w:r>
              <w:rPr>
                <w:i/>
              </w:rPr>
              <w:t xml:space="preserve"> MarkView Installation Guide </w:t>
            </w:r>
            <w:r>
              <w:t>or</w:t>
            </w:r>
            <w:r>
              <w:rPr>
                <w:i/>
              </w:rPr>
              <w:t xml:space="preserve"> </w:t>
            </w:r>
            <w:r>
              <w:t>the</w:t>
            </w:r>
            <w:r>
              <w:rPr>
                <w:i/>
              </w:rPr>
              <w:t xml:space="preserve"> MarkView Upgrade Guide, </w:t>
            </w:r>
            <w:r w:rsidR="00A02655">
              <w:t>“Install</w:t>
            </w:r>
            <w:r>
              <w:t xml:space="preserve"> MarkView Oracle Objects” </w:t>
            </w:r>
            <w:r w:rsidR="00DD6855">
              <w:t>c</w:t>
            </w:r>
            <w:r>
              <w:t>hapter for more information.</w:t>
            </w:r>
          </w:p>
        </w:tc>
      </w:tr>
      <w:tr w:rsidR="00384814" w:rsidRPr="007B1AE0" w:rsidTr="009A7484">
        <w:trPr>
          <w:jc w:val="center"/>
        </w:trPr>
        <w:tc>
          <w:tcPr>
            <w:tcW w:w="2145" w:type="dxa"/>
            <w:tcBorders>
              <w:left w:val="single" w:sz="4" w:space="0" w:color="auto"/>
            </w:tcBorders>
            <w:tcMar>
              <w:left w:w="360" w:type="dxa"/>
              <w:right w:w="115" w:type="dxa"/>
            </w:tcMar>
          </w:tcPr>
          <w:p w:rsidR="00384814" w:rsidRDefault="00384814" w:rsidP="00DD6855">
            <w:pPr>
              <w:ind w:left="-204"/>
            </w:pPr>
            <w:r>
              <w:t>The value of $c_MARKVIEW_TOP</w:t>
            </w:r>
          </w:p>
        </w:tc>
        <w:tc>
          <w:tcPr>
            <w:tcW w:w="2856" w:type="dxa"/>
          </w:tcPr>
          <w:p w:rsidR="00384814" w:rsidRPr="006F3657" w:rsidRDefault="00384814" w:rsidP="000538A6"/>
        </w:tc>
        <w:tc>
          <w:tcPr>
            <w:tcW w:w="3041" w:type="dxa"/>
          </w:tcPr>
          <w:p w:rsidR="00384814" w:rsidRPr="006F3657" w:rsidRDefault="00384814" w:rsidP="000538A6"/>
        </w:tc>
        <w:tc>
          <w:tcPr>
            <w:tcW w:w="5048" w:type="dxa"/>
          </w:tcPr>
          <w:p w:rsidR="00384814" w:rsidRPr="00473EC5" w:rsidDel="00734D06" w:rsidRDefault="00384814" w:rsidP="00DD6855">
            <w:r>
              <w:t>See the</w:t>
            </w:r>
            <w:r>
              <w:rPr>
                <w:i/>
              </w:rPr>
              <w:t xml:space="preserve"> MarkView Installation Guide </w:t>
            </w:r>
            <w:r>
              <w:t>or</w:t>
            </w:r>
            <w:r>
              <w:rPr>
                <w:i/>
              </w:rPr>
              <w:t xml:space="preserve"> </w:t>
            </w:r>
            <w:r>
              <w:t>the</w:t>
            </w:r>
            <w:r>
              <w:rPr>
                <w:i/>
              </w:rPr>
              <w:t xml:space="preserve"> MarkView Upgrade Guide, </w:t>
            </w:r>
            <w:r w:rsidR="00A02655">
              <w:t>“Install</w:t>
            </w:r>
            <w:r>
              <w:t xml:space="preserve"> MarkView Oracle Objects” </w:t>
            </w:r>
            <w:r w:rsidR="00DD6855">
              <w:t>c</w:t>
            </w:r>
            <w:r>
              <w:t>hapter for more information.</w:t>
            </w:r>
          </w:p>
        </w:tc>
      </w:tr>
    </w:tbl>
    <w:p w:rsidR="00B3011A" w:rsidRDefault="00B3011A"/>
    <w:p w:rsidR="00F86ADF" w:rsidRDefault="00F86ADF">
      <w:pPr>
        <w:rPr>
          <w:rFonts w:cs="Arial"/>
          <w:b/>
          <w:bCs/>
          <w:i/>
          <w:iCs/>
          <w:sz w:val="28"/>
          <w:szCs w:val="28"/>
        </w:rPr>
      </w:pPr>
      <w:bookmarkStart w:id="62" w:name="_Toc303924312"/>
      <w:bookmarkStart w:id="63" w:name="_Toc335299835"/>
      <w:bookmarkStart w:id="64" w:name="_Toc335303732"/>
      <w:r>
        <w:br w:type="page"/>
      </w:r>
    </w:p>
    <w:p w:rsidR="00DE4851" w:rsidRDefault="00F95511" w:rsidP="00DE4851">
      <w:pPr>
        <w:pStyle w:val="Heading2"/>
      </w:pPr>
      <w:r>
        <w:lastRenderedPageBreak/>
        <w:t xml:space="preserve"> </w:t>
      </w:r>
      <w:bookmarkStart w:id="65" w:name="_Toc466395174"/>
      <w:bookmarkStart w:id="66" w:name="_Toc532304260"/>
      <w:r w:rsidR="00885474">
        <w:t>MarkView i</w:t>
      </w:r>
      <w:r w:rsidR="00DE4851">
        <w:t>n</w:t>
      </w:r>
      <w:r w:rsidR="00885474">
        <w:t>staller for Capture and Output c</w:t>
      </w:r>
      <w:r w:rsidR="00DE4851">
        <w:t>omponents</w:t>
      </w:r>
      <w:bookmarkEnd w:id="62"/>
      <w:bookmarkEnd w:id="63"/>
      <w:bookmarkEnd w:id="65"/>
      <w:bookmarkEnd w:id="66"/>
    </w:p>
    <w:p w:rsidR="00DE4851" w:rsidRDefault="00DE4851" w:rsidP="00DE4851">
      <w:r>
        <w:t>The MarkView Capture and Output Components are installed from multiple hosts.</w:t>
      </w:r>
      <w:r w:rsidR="00DD6855">
        <w:t xml:space="preserve"> </w:t>
      </w:r>
      <w:r>
        <w:t xml:space="preserve">See the </w:t>
      </w:r>
      <w:r>
        <w:rPr>
          <w:i/>
        </w:rPr>
        <w:t xml:space="preserve">Planning </w:t>
      </w:r>
      <w:r w:rsidRPr="00C218D9">
        <w:t>Guide</w:t>
      </w:r>
      <w:r>
        <w:t xml:space="preserve"> for more information about where the products are to be installed. </w:t>
      </w:r>
      <w:r w:rsidRPr="00BB1363">
        <w:t xml:space="preserve">The information in this table is required to complete the procedures in </w:t>
      </w:r>
      <w:r>
        <w:t>the</w:t>
      </w:r>
      <w:r>
        <w:rPr>
          <w:i/>
        </w:rPr>
        <w:t xml:space="preserve"> MarkView Installation Guide </w:t>
      </w:r>
      <w:r w:rsidRPr="00581C02">
        <w:t>or</w:t>
      </w:r>
      <w:r>
        <w:rPr>
          <w:i/>
        </w:rPr>
        <w:t xml:space="preserve"> </w:t>
      </w:r>
      <w:r>
        <w:t>the</w:t>
      </w:r>
      <w:r>
        <w:rPr>
          <w:i/>
        </w:rPr>
        <w:t xml:space="preserve"> MarkView Upgrade Guide</w:t>
      </w:r>
      <w:r w:rsidRPr="00BB1363">
        <w:t xml:space="preserve">, </w:t>
      </w:r>
      <w:r w:rsidR="00A02655">
        <w:t>”Install and configure</w:t>
      </w:r>
      <w:r>
        <w:t xml:space="preserve"> MarkView Capture and Output </w:t>
      </w:r>
      <w:r w:rsidR="00A02655">
        <w:t>c</w:t>
      </w:r>
      <w:r>
        <w:t>omponents</w:t>
      </w:r>
      <w:r w:rsidR="00DD6855">
        <w:t>.</w:t>
      </w:r>
      <w:r>
        <w:t xml:space="preserve">” This table is intended to be used in conjunction with the instructions in the guide, and you will find more details there. Installing the MarkView Capture and Output Components will require the information in the </w:t>
      </w:r>
      <w:hyperlink w:anchor="_Common_Installer_Prompts" w:history="1">
        <w:r w:rsidRPr="00C218D9">
          <w:rPr>
            <w:rStyle w:val="Hyperlink"/>
          </w:rPr>
          <w:t>Common Installer Prompts</w:t>
        </w:r>
      </w:hyperlink>
      <w:r>
        <w:t xml:space="preserve"> section as well as this section.</w:t>
      </w:r>
    </w:p>
    <w:p w:rsidR="00DE4851" w:rsidRDefault="00DE4851" w:rsidP="00DE4851"/>
    <w:p w:rsidR="00DE4851" w:rsidRDefault="00DE4851" w:rsidP="00DE4851">
      <w:r>
        <w:t>If multiple MarkView Capture and Output products are going to be installed on the same host, they can be installed at the same time.</w:t>
      </w:r>
    </w:p>
    <w:p w:rsidR="00DE4851" w:rsidRDefault="00885474" w:rsidP="00DE4851">
      <w:pPr>
        <w:pStyle w:val="Heading4"/>
        <w:numPr>
          <w:ilvl w:val="0"/>
          <w:numId w:val="0"/>
        </w:numPr>
      </w:pPr>
      <w:r>
        <w:t>Install</w:t>
      </w:r>
      <w:r w:rsidR="00DE4851">
        <w:t xml:space="preserve"> MarkView Windows Services</w:t>
      </w:r>
    </w:p>
    <w:p w:rsidR="00DE4851" w:rsidRDefault="00DE4851" w:rsidP="005A0219">
      <w:r>
        <w:t xml:space="preserve">The MarkView Windows Services </w:t>
      </w:r>
      <w:r w:rsidR="005A0219">
        <w:t xml:space="preserve">include MarkView Document </w:t>
      </w:r>
      <w:r w:rsidR="00FB1B72">
        <w:t>containing</w:t>
      </w:r>
      <w:r w:rsidR="005A0219">
        <w:t>:</w:t>
      </w:r>
    </w:p>
    <w:p w:rsidR="00DE4851" w:rsidRDefault="00DE4851" w:rsidP="005A0219">
      <w:pPr>
        <w:pStyle w:val="ListParagraph"/>
        <w:numPr>
          <w:ilvl w:val="0"/>
          <w:numId w:val="25"/>
        </w:numPr>
      </w:pPr>
      <w:r>
        <w:t>MarkView Mail Gateway Server</w:t>
      </w:r>
    </w:p>
    <w:p w:rsidR="00DE4851" w:rsidRDefault="00DE4851" w:rsidP="005A0219">
      <w:pPr>
        <w:pStyle w:val="ListParagraph"/>
        <w:numPr>
          <w:ilvl w:val="0"/>
          <w:numId w:val="25"/>
        </w:numPr>
      </w:pPr>
      <w:r>
        <w:t>MarkView Bar Code Server</w:t>
      </w:r>
    </w:p>
    <w:p w:rsidR="00DE4851" w:rsidRDefault="00DE4851" w:rsidP="00DE4851"/>
    <w:tbl>
      <w:tblPr>
        <w:tblW w:w="13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28"/>
        <w:gridCol w:w="4500"/>
        <w:gridCol w:w="5307"/>
      </w:tblGrid>
      <w:tr w:rsidR="00DE4851" w:rsidRPr="00F01D7A" w:rsidTr="00BB7D45">
        <w:trPr>
          <w:tblHeader/>
          <w:jc w:val="center"/>
        </w:trPr>
        <w:tc>
          <w:tcPr>
            <w:tcW w:w="3328" w:type="dxa"/>
          </w:tcPr>
          <w:p w:rsidR="00DE4851" w:rsidRPr="00F01D7A" w:rsidRDefault="00DE4851" w:rsidP="00854E97">
            <w:pPr>
              <w:jc w:val="center"/>
              <w:rPr>
                <w:b/>
                <w:szCs w:val="22"/>
              </w:rPr>
            </w:pPr>
            <w:r w:rsidRPr="00F01D7A">
              <w:rPr>
                <w:b/>
                <w:szCs w:val="22"/>
              </w:rPr>
              <w:t>Item</w:t>
            </w:r>
          </w:p>
        </w:tc>
        <w:tc>
          <w:tcPr>
            <w:tcW w:w="4500" w:type="dxa"/>
          </w:tcPr>
          <w:p w:rsidR="00DE4851" w:rsidRPr="00F01D7A" w:rsidRDefault="00DE4851" w:rsidP="00854E97">
            <w:pPr>
              <w:jc w:val="center"/>
              <w:rPr>
                <w:b/>
                <w:szCs w:val="22"/>
              </w:rPr>
            </w:pPr>
            <w:r w:rsidRPr="00F01D7A">
              <w:rPr>
                <w:b/>
                <w:szCs w:val="22"/>
              </w:rPr>
              <w:t xml:space="preserve">Your </w:t>
            </w:r>
            <w:r>
              <w:rPr>
                <w:b/>
                <w:szCs w:val="22"/>
              </w:rPr>
              <w:t>I</w:t>
            </w:r>
            <w:r w:rsidRPr="00567480">
              <w:rPr>
                <w:b/>
                <w:szCs w:val="22"/>
              </w:rPr>
              <w:t>nformation</w:t>
            </w:r>
          </w:p>
        </w:tc>
        <w:tc>
          <w:tcPr>
            <w:tcW w:w="5307" w:type="dxa"/>
          </w:tcPr>
          <w:p w:rsidR="00DE4851" w:rsidRPr="00F01D7A" w:rsidRDefault="00DE4851" w:rsidP="00854E97">
            <w:pPr>
              <w:jc w:val="center"/>
              <w:rPr>
                <w:b/>
                <w:szCs w:val="22"/>
              </w:rPr>
            </w:pPr>
            <w:r w:rsidRPr="00F01D7A">
              <w:rPr>
                <w:b/>
                <w:szCs w:val="22"/>
              </w:rPr>
              <w:t>Description</w:t>
            </w:r>
          </w:p>
        </w:tc>
      </w:tr>
      <w:tr w:rsidR="00DE4851" w:rsidRPr="007B1AE0" w:rsidTr="00BB7D45">
        <w:trPr>
          <w:jc w:val="center"/>
        </w:trPr>
        <w:tc>
          <w:tcPr>
            <w:tcW w:w="3328" w:type="dxa"/>
            <w:tcMar>
              <w:left w:w="360" w:type="dxa"/>
              <w:right w:w="115" w:type="dxa"/>
            </w:tcMar>
          </w:tcPr>
          <w:p w:rsidR="00DE4851" w:rsidRPr="006F3657" w:rsidRDefault="00DE4851" w:rsidP="00854E97">
            <w:r w:rsidRPr="006F3657">
              <w:t>OS username</w:t>
            </w:r>
          </w:p>
        </w:tc>
        <w:tc>
          <w:tcPr>
            <w:tcW w:w="4500" w:type="dxa"/>
          </w:tcPr>
          <w:p w:rsidR="00DE4851" w:rsidRPr="006F3657" w:rsidRDefault="00DE4851" w:rsidP="00854E97"/>
        </w:tc>
        <w:tc>
          <w:tcPr>
            <w:tcW w:w="5307" w:type="dxa"/>
          </w:tcPr>
          <w:p w:rsidR="00DE4851" w:rsidRPr="006F3657" w:rsidRDefault="00DE4851" w:rsidP="00854E97">
            <w:r w:rsidRPr="006F3657">
              <w:t xml:space="preserve">The username for an operating system user with privileges to install MarkView software and drivers. </w:t>
            </w:r>
          </w:p>
        </w:tc>
      </w:tr>
      <w:tr w:rsidR="00DE4851" w:rsidRPr="007B1AE0" w:rsidTr="00BB7D45">
        <w:trPr>
          <w:jc w:val="center"/>
        </w:trPr>
        <w:tc>
          <w:tcPr>
            <w:tcW w:w="3328" w:type="dxa"/>
            <w:tcMar>
              <w:left w:w="360" w:type="dxa"/>
              <w:right w:w="115" w:type="dxa"/>
            </w:tcMar>
          </w:tcPr>
          <w:p w:rsidR="00DE4851" w:rsidRPr="006F3657" w:rsidRDefault="00DE4851" w:rsidP="00854E97">
            <w:r w:rsidRPr="006F3657">
              <w:t>OS Password</w:t>
            </w:r>
          </w:p>
        </w:tc>
        <w:tc>
          <w:tcPr>
            <w:tcW w:w="4500" w:type="dxa"/>
          </w:tcPr>
          <w:p w:rsidR="00DE4851" w:rsidRPr="006F3657" w:rsidRDefault="00DE4851" w:rsidP="00854E97"/>
        </w:tc>
        <w:tc>
          <w:tcPr>
            <w:tcW w:w="5307" w:type="dxa"/>
          </w:tcPr>
          <w:p w:rsidR="00DE4851" w:rsidRPr="006F3657" w:rsidRDefault="00DE4851" w:rsidP="00854E97">
            <w:r w:rsidRPr="006F3657">
              <w:t>Password for the operating system user</w:t>
            </w:r>
            <w:r>
              <w:t xml:space="preserve"> who installs MarkView software and drivers</w:t>
            </w:r>
            <w:r w:rsidRPr="006F3657">
              <w:t>.</w:t>
            </w:r>
          </w:p>
        </w:tc>
      </w:tr>
      <w:tr w:rsidR="00DE4851" w:rsidRPr="007B1AE0" w:rsidTr="00BB7D45">
        <w:trPr>
          <w:cantSplit/>
          <w:jc w:val="center"/>
        </w:trPr>
        <w:tc>
          <w:tcPr>
            <w:tcW w:w="3328" w:type="dxa"/>
            <w:tcMar>
              <w:left w:w="360" w:type="dxa"/>
              <w:right w:w="115" w:type="dxa"/>
            </w:tcMar>
          </w:tcPr>
          <w:p w:rsidR="00DE4851" w:rsidRPr="006F3657" w:rsidRDefault="00DE5A5E" w:rsidP="00854E97">
            <w:r>
              <w:t xml:space="preserve">MarkView </w:t>
            </w:r>
            <w:r w:rsidR="00DE4851">
              <w:t>Install Directory</w:t>
            </w:r>
          </w:p>
        </w:tc>
        <w:tc>
          <w:tcPr>
            <w:tcW w:w="4500" w:type="dxa"/>
          </w:tcPr>
          <w:p w:rsidR="00DE4851" w:rsidRPr="006F3657" w:rsidRDefault="00DE4851" w:rsidP="00854E97"/>
        </w:tc>
        <w:tc>
          <w:tcPr>
            <w:tcW w:w="5307" w:type="dxa"/>
          </w:tcPr>
          <w:p w:rsidR="00DE5A5E" w:rsidRDefault="00DE5A5E" w:rsidP="00DE5A5E">
            <w:r>
              <w:t xml:space="preserve">The directory you entered in </w:t>
            </w:r>
            <w:hyperlink w:anchor="MarkViewInstallationDirectory" w:history="1">
              <w:r>
                <w:rPr>
                  <w:rStyle w:val="Hyperlink"/>
                </w:rPr>
                <w:t>MarkView I</w:t>
              </w:r>
              <w:r w:rsidRPr="00F16E4B">
                <w:rPr>
                  <w:rStyle w:val="Hyperlink"/>
                </w:rPr>
                <w:t>nstall</w:t>
              </w:r>
              <w:r>
                <w:rPr>
                  <w:rStyle w:val="Hyperlink"/>
                </w:rPr>
                <w:t xml:space="preserve">ation </w:t>
              </w:r>
              <w:r w:rsidRPr="00F16E4B">
                <w:rPr>
                  <w:rStyle w:val="Hyperlink"/>
                </w:rPr>
                <w:t>Directory</w:t>
              </w:r>
            </w:hyperlink>
            <w:r>
              <w:t>. The MarkView installation directory stores the install logs and the target_registry_service.properties file. The target_registry_service.properties file contains the TRS URL, the location where the values entered in response to Installer prompts and module version information is stored.</w:t>
            </w:r>
          </w:p>
          <w:p w:rsidR="00DE5A5E" w:rsidRDefault="00DE5A5E" w:rsidP="00DE5A5E"/>
          <w:p w:rsidR="00DE4851" w:rsidRPr="00AA2949" w:rsidRDefault="00DE5A5E" w:rsidP="00DE5A5E">
            <w:r>
              <w:t>The MarkView installation directory must exist before you start the installer. The Target Registry Service must be installed and running.</w:t>
            </w:r>
            <w:r w:rsidR="00DD6855">
              <w:t xml:space="preserve"> </w:t>
            </w:r>
          </w:p>
        </w:tc>
      </w:tr>
      <w:tr w:rsidR="00DE4851" w:rsidRPr="007B1AE0" w:rsidTr="00BB7D45">
        <w:trPr>
          <w:jc w:val="center"/>
        </w:trPr>
        <w:tc>
          <w:tcPr>
            <w:tcW w:w="3328" w:type="dxa"/>
            <w:tcMar>
              <w:left w:w="360" w:type="dxa"/>
              <w:right w:w="115" w:type="dxa"/>
            </w:tcMar>
          </w:tcPr>
          <w:p w:rsidR="00DE4851" w:rsidRPr="006F3657" w:rsidRDefault="00DE4851" w:rsidP="00854E97">
            <w:r>
              <w:t>Name of the Mail Gateway and Bar Code Server host</w:t>
            </w:r>
          </w:p>
        </w:tc>
        <w:tc>
          <w:tcPr>
            <w:tcW w:w="4500" w:type="dxa"/>
          </w:tcPr>
          <w:p w:rsidR="00DE4851" w:rsidRPr="006F3657" w:rsidRDefault="00DE4851" w:rsidP="00854E97"/>
        </w:tc>
        <w:tc>
          <w:tcPr>
            <w:tcW w:w="5307" w:type="dxa"/>
          </w:tcPr>
          <w:p w:rsidR="00DE4851" w:rsidRPr="006F3657" w:rsidRDefault="00DE4851" w:rsidP="00854E97">
            <w:r>
              <w:t>The name of the host where the MarkView Mail Gateway Server and Bar Code Server will be installed.</w:t>
            </w:r>
          </w:p>
        </w:tc>
      </w:tr>
      <w:tr w:rsidR="00DE4851" w:rsidRPr="007B1AE0" w:rsidTr="00BB7D45">
        <w:trPr>
          <w:jc w:val="center"/>
        </w:trPr>
        <w:tc>
          <w:tcPr>
            <w:tcW w:w="3328" w:type="dxa"/>
            <w:tcMar>
              <w:left w:w="360" w:type="dxa"/>
              <w:right w:w="115" w:type="dxa"/>
            </w:tcMar>
          </w:tcPr>
          <w:p w:rsidR="00DE4851" w:rsidRPr="006F3657" w:rsidRDefault="00DE4851" w:rsidP="00854E97">
            <w:r w:rsidRPr="006F3657">
              <w:t>OS username</w:t>
            </w:r>
          </w:p>
        </w:tc>
        <w:tc>
          <w:tcPr>
            <w:tcW w:w="4500" w:type="dxa"/>
          </w:tcPr>
          <w:p w:rsidR="00DE4851" w:rsidRPr="006F3657" w:rsidRDefault="00DE4851" w:rsidP="00854E97"/>
        </w:tc>
        <w:tc>
          <w:tcPr>
            <w:tcW w:w="5307" w:type="dxa"/>
          </w:tcPr>
          <w:p w:rsidR="00DE4851" w:rsidRPr="006F3657" w:rsidRDefault="00DE4851" w:rsidP="00854E97">
            <w:r w:rsidRPr="006F3657">
              <w:t xml:space="preserve">The username for an operating system user with privileges to install MarkView software and drivers. </w:t>
            </w:r>
          </w:p>
        </w:tc>
      </w:tr>
      <w:tr w:rsidR="00DE4851" w:rsidRPr="007B1AE0" w:rsidTr="00BB7D45">
        <w:trPr>
          <w:jc w:val="center"/>
        </w:trPr>
        <w:tc>
          <w:tcPr>
            <w:tcW w:w="3328" w:type="dxa"/>
            <w:tcMar>
              <w:left w:w="360" w:type="dxa"/>
              <w:right w:w="115" w:type="dxa"/>
            </w:tcMar>
          </w:tcPr>
          <w:p w:rsidR="00DE4851" w:rsidRPr="006F3657" w:rsidRDefault="00DE4851" w:rsidP="00854E97">
            <w:r w:rsidRPr="006F3657">
              <w:t>OS Password</w:t>
            </w:r>
          </w:p>
        </w:tc>
        <w:tc>
          <w:tcPr>
            <w:tcW w:w="4500" w:type="dxa"/>
          </w:tcPr>
          <w:p w:rsidR="00DE4851" w:rsidRPr="006F3657" w:rsidRDefault="00DE4851" w:rsidP="00854E97"/>
        </w:tc>
        <w:tc>
          <w:tcPr>
            <w:tcW w:w="5307" w:type="dxa"/>
          </w:tcPr>
          <w:p w:rsidR="00DE4851" w:rsidRPr="006F3657" w:rsidRDefault="00DE4851" w:rsidP="00854E97">
            <w:r w:rsidRPr="006F3657">
              <w:t>Password for the operating system user</w:t>
            </w:r>
            <w:r>
              <w:t xml:space="preserve"> who installs MarkView software and drivers</w:t>
            </w:r>
            <w:r w:rsidRPr="006F3657">
              <w:t>.</w:t>
            </w:r>
          </w:p>
        </w:tc>
      </w:tr>
    </w:tbl>
    <w:p w:rsidR="007D7CE6" w:rsidRDefault="007D7CE6" w:rsidP="007D7CE6">
      <w:pPr>
        <w:rPr>
          <w:highlight w:val="lightGray"/>
        </w:rPr>
      </w:pPr>
    </w:p>
    <w:p w:rsidR="00F86ADF" w:rsidRDefault="00F86ADF">
      <w:pPr>
        <w:rPr>
          <w:b/>
          <w:bCs/>
          <w:i/>
          <w:sz w:val="24"/>
          <w:szCs w:val="28"/>
        </w:rPr>
      </w:pPr>
      <w:r>
        <w:br w:type="page"/>
      </w:r>
    </w:p>
    <w:p w:rsidR="000D5A24" w:rsidRDefault="000D5A24" w:rsidP="000D5A24">
      <w:pPr>
        <w:pStyle w:val="Heading4"/>
      </w:pPr>
      <w:r>
        <w:lastRenderedPageBreak/>
        <w:t>Configur</w:t>
      </w:r>
      <w:r w:rsidR="00885474">
        <w:t xml:space="preserve">e Data Export Server (for </w:t>
      </w:r>
      <w:r w:rsidR="0057487A">
        <w:t>Kofax Transformation Modules</w:t>
      </w:r>
      <w:r w:rsidR="00885474">
        <w:t xml:space="preserve"> i</w:t>
      </w:r>
      <w:r>
        <w:t>nstalls)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95"/>
        <w:gridCol w:w="4500"/>
        <w:gridCol w:w="5310"/>
      </w:tblGrid>
      <w:tr w:rsidR="000D5A24" w:rsidRPr="00567480" w:rsidTr="004C0EC9">
        <w:trPr>
          <w:jc w:val="center"/>
        </w:trPr>
        <w:tc>
          <w:tcPr>
            <w:tcW w:w="3395" w:type="dxa"/>
            <w:tcMar>
              <w:left w:w="360" w:type="dxa"/>
              <w:right w:w="115" w:type="dxa"/>
            </w:tcMar>
          </w:tcPr>
          <w:p w:rsidR="000D5A24" w:rsidRPr="00F01D7A" w:rsidRDefault="000D5A24" w:rsidP="004C0EC9">
            <w:pPr>
              <w:rPr>
                <w:b/>
                <w:szCs w:val="22"/>
              </w:rPr>
            </w:pPr>
            <w:r w:rsidRPr="00F01D7A">
              <w:rPr>
                <w:b/>
                <w:szCs w:val="22"/>
              </w:rPr>
              <w:t>Item</w:t>
            </w:r>
          </w:p>
        </w:tc>
        <w:tc>
          <w:tcPr>
            <w:tcW w:w="4500" w:type="dxa"/>
          </w:tcPr>
          <w:p w:rsidR="000D5A24" w:rsidRPr="00F01D7A" w:rsidRDefault="000D5A24" w:rsidP="004C0EC9">
            <w:pPr>
              <w:rPr>
                <w:b/>
                <w:szCs w:val="22"/>
              </w:rPr>
            </w:pPr>
            <w:r w:rsidRPr="00F01D7A">
              <w:rPr>
                <w:b/>
                <w:szCs w:val="22"/>
              </w:rPr>
              <w:t xml:space="preserve">Your </w:t>
            </w:r>
            <w:r>
              <w:rPr>
                <w:b/>
                <w:szCs w:val="22"/>
              </w:rPr>
              <w:t>I</w:t>
            </w:r>
            <w:r w:rsidRPr="00567480">
              <w:rPr>
                <w:b/>
                <w:szCs w:val="22"/>
              </w:rPr>
              <w:t>nformation</w:t>
            </w:r>
          </w:p>
        </w:tc>
        <w:tc>
          <w:tcPr>
            <w:tcW w:w="5310" w:type="dxa"/>
          </w:tcPr>
          <w:p w:rsidR="000D5A24" w:rsidRPr="00F01D7A" w:rsidRDefault="000D5A24" w:rsidP="004C0EC9">
            <w:pPr>
              <w:rPr>
                <w:b/>
                <w:szCs w:val="22"/>
              </w:rPr>
            </w:pPr>
            <w:r w:rsidRPr="00F01D7A">
              <w:rPr>
                <w:b/>
                <w:szCs w:val="22"/>
              </w:rPr>
              <w:t>Description</w:t>
            </w:r>
          </w:p>
        </w:tc>
      </w:tr>
      <w:tr w:rsidR="000D5A24" w:rsidRPr="007B1AE0" w:rsidTr="004C0EC9">
        <w:trPr>
          <w:jc w:val="center"/>
        </w:trPr>
        <w:tc>
          <w:tcPr>
            <w:tcW w:w="3395" w:type="dxa"/>
            <w:tcMar>
              <w:left w:w="360" w:type="dxa"/>
              <w:right w:w="115" w:type="dxa"/>
            </w:tcMar>
          </w:tcPr>
          <w:p w:rsidR="000D5A24" w:rsidRPr="006F3657" w:rsidRDefault="000D5A24" w:rsidP="004C0EC9">
            <w:r>
              <w:t>TNS entry for MarkView Database instance</w:t>
            </w:r>
          </w:p>
        </w:tc>
        <w:tc>
          <w:tcPr>
            <w:tcW w:w="4500" w:type="dxa"/>
          </w:tcPr>
          <w:p w:rsidR="000D5A24" w:rsidRPr="006F3657" w:rsidRDefault="000D5A24" w:rsidP="004C0EC9"/>
        </w:tc>
        <w:tc>
          <w:tcPr>
            <w:tcW w:w="5310" w:type="dxa"/>
          </w:tcPr>
          <w:p w:rsidR="000D5A24" w:rsidRPr="007F6C7A" w:rsidRDefault="000D5A24" w:rsidP="004C0EC9">
            <w:r>
              <w:t xml:space="preserve">When prompted for </w:t>
            </w:r>
            <w:r w:rsidRPr="00567480">
              <w:rPr>
                <w:b/>
              </w:rPr>
              <w:t>Database Host</w:t>
            </w:r>
            <w:r>
              <w:rPr>
                <w:b/>
              </w:rPr>
              <w:t xml:space="preserve">, </w:t>
            </w:r>
            <w:r>
              <w:t>enter the TNS alias name that was configured in the TNS names file (such as tnsnames.ora) for the database instance of the MarkView schema.</w:t>
            </w:r>
            <w:r w:rsidR="00DD6855">
              <w:t xml:space="preserve"> </w:t>
            </w:r>
          </w:p>
        </w:tc>
      </w:tr>
    </w:tbl>
    <w:p w:rsidR="000D5A24" w:rsidRDefault="000D5A24" w:rsidP="000D5A24"/>
    <w:p w:rsidR="000D5A24" w:rsidRDefault="000D5A24" w:rsidP="000D5A24">
      <w:pPr>
        <w:pStyle w:val="Heading4"/>
      </w:pPr>
      <w:r>
        <w:t xml:space="preserve"> Configur</w:t>
      </w:r>
      <w:r w:rsidR="00885474">
        <w:t>e</w:t>
      </w:r>
      <w:r>
        <w:t xml:space="preserve"> Bar Code Server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3"/>
        <w:gridCol w:w="4500"/>
        <w:gridCol w:w="5322"/>
      </w:tblGrid>
      <w:tr w:rsidR="000D5A24" w:rsidRPr="00F01D7A" w:rsidTr="004C0EC9">
        <w:trPr>
          <w:jc w:val="center"/>
        </w:trPr>
        <w:tc>
          <w:tcPr>
            <w:tcW w:w="3343" w:type="dxa"/>
            <w:tcMar>
              <w:left w:w="360" w:type="dxa"/>
              <w:right w:w="115" w:type="dxa"/>
            </w:tcMar>
          </w:tcPr>
          <w:p w:rsidR="000D5A24" w:rsidRPr="00F01D7A" w:rsidRDefault="000D5A24" w:rsidP="004C0EC9">
            <w:pPr>
              <w:rPr>
                <w:rFonts w:cs="Arial"/>
                <w:b/>
              </w:rPr>
            </w:pPr>
            <w:r w:rsidRPr="00F01D7A">
              <w:rPr>
                <w:rFonts w:cs="Arial"/>
                <w:b/>
              </w:rPr>
              <w:t>Item</w:t>
            </w:r>
          </w:p>
        </w:tc>
        <w:tc>
          <w:tcPr>
            <w:tcW w:w="4500" w:type="dxa"/>
          </w:tcPr>
          <w:p w:rsidR="000D5A24" w:rsidRPr="00F01D7A" w:rsidRDefault="000D5A24" w:rsidP="004C0EC9">
            <w:pPr>
              <w:rPr>
                <w:rFonts w:cs="Arial"/>
                <w:b/>
              </w:rPr>
            </w:pPr>
            <w:r w:rsidRPr="00F01D7A">
              <w:rPr>
                <w:rFonts w:cs="Arial"/>
                <w:b/>
              </w:rPr>
              <w:t>Your Information</w:t>
            </w:r>
          </w:p>
        </w:tc>
        <w:tc>
          <w:tcPr>
            <w:tcW w:w="5322" w:type="dxa"/>
          </w:tcPr>
          <w:p w:rsidR="000D5A24" w:rsidRPr="00F01D7A" w:rsidRDefault="000D5A24" w:rsidP="004C0EC9">
            <w:pPr>
              <w:rPr>
                <w:rFonts w:cs="Arial"/>
                <w:b/>
              </w:rPr>
            </w:pPr>
            <w:r w:rsidRPr="00F01D7A">
              <w:rPr>
                <w:rFonts w:cs="Arial"/>
                <w:b/>
              </w:rPr>
              <w:t>Description</w:t>
            </w:r>
          </w:p>
        </w:tc>
      </w:tr>
      <w:tr w:rsidR="000D5A24" w:rsidRPr="007B1AE0" w:rsidTr="004C0EC9">
        <w:trPr>
          <w:jc w:val="center"/>
        </w:trPr>
        <w:tc>
          <w:tcPr>
            <w:tcW w:w="3343" w:type="dxa"/>
            <w:tcMar>
              <w:left w:w="360" w:type="dxa"/>
              <w:right w:w="115" w:type="dxa"/>
            </w:tcMar>
          </w:tcPr>
          <w:p w:rsidR="000D5A24" w:rsidRPr="006F3657" w:rsidRDefault="000D5A24" w:rsidP="004C0EC9">
            <w:r>
              <w:t>TNS entry for MarkView Database instance</w:t>
            </w:r>
          </w:p>
        </w:tc>
        <w:tc>
          <w:tcPr>
            <w:tcW w:w="4500" w:type="dxa"/>
          </w:tcPr>
          <w:p w:rsidR="000D5A24" w:rsidRPr="006F3657" w:rsidRDefault="000D5A24" w:rsidP="004C0EC9"/>
        </w:tc>
        <w:tc>
          <w:tcPr>
            <w:tcW w:w="5322" w:type="dxa"/>
          </w:tcPr>
          <w:p w:rsidR="000D5A24" w:rsidRPr="007F6C7A" w:rsidRDefault="000D5A24" w:rsidP="004C0EC9">
            <w:r>
              <w:t xml:space="preserve">When prompted for </w:t>
            </w:r>
            <w:r w:rsidRPr="00567480">
              <w:rPr>
                <w:b/>
              </w:rPr>
              <w:t>Database Host</w:t>
            </w:r>
            <w:r>
              <w:rPr>
                <w:b/>
              </w:rPr>
              <w:t xml:space="preserve">, </w:t>
            </w:r>
            <w:r>
              <w:t>enter the TNS alias name that was configured in the TNS names file (such as tnsnames.ora) for the database instance of the MarkView schema.</w:t>
            </w:r>
            <w:r w:rsidR="00DD6855">
              <w:t xml:space="preserve"> </w:t>
            </w:r>
          </w:p>
        </w:tc>
      </w:tr>
    </w:tbl>
    <w:p w:rsidR="000D5A24" w:rsidRDefault="000D5A24" w:rsidP="000D5A24"/>
    <w:p w:rsidR="000D5A24" w:rsidRDefault="000D5A24" w:rsidP="000D5A24">
      <w:pPr>
        <w:pStyle w:val="Heading4"/>
      </w:pPr>
      <w:r>
        <w:t>Configur</w:t>
      </w:r>
      <w:r w:rsidR="00193218">
        <w:t>e</w:t>
      </w:r>
      <w:r>
        <w:t xml:space="preserve"> Mail Gateway Server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73"/>
        <w:gridCol w:w="4500"/>
        <w:gridCol w:w="5352"/>
      </w:tblGrid>
      <w:tr w:rsidR="000D5A24" w:rsidRPr="00F01D7A" w:rsidTr="004C0EC9">
        <w:trPr>
          <w:jc w:val="center"/>
        </w:trPr>
        <w:tc>
          <w:tcPr>
            <w:tcW w:w="3373" w:type="dxa"/>
            <w:tcMar>
              <w:left w:w="360" w:type="dxa"/>
              <w:right w:w="115" w:type="dxa"/>
            </w:tcMar>
          </w:tcPr>
          <w:p w:rsidR="000D5A24" w:rsidRPr="00F01D7A" w:rsidRDefault="000D5A24" w:rsidP="004C0EC9">
            <w:pPr>
              <w:rPr>
                <w:rFonts w:cs="Arial"/>
                <w:b/>
              </w:rPr>
            </w:pPr>
            <w:r w:rsidRPr="00F01D7A">
              <w:rPr>
                <w:rFonts w:cs="Arial"/>
                <w:b/>
              </w:rPr>
              <w:t>Item</w:t>
            </w:r>
          </w:p>
        </w:tc>
        <w:tc>
          <w:tcPr>
            <w:tcW w:w="4500" w:type="dxa"/>
          </w:tcPr>
          <w:p w:rsidR="000D5A24" w:rsidRPr="00F01D7A" w:rsidRDefault="000D5A24" w:rsidP="004C0EC9">
            <w:pPr>
              <w:rPr>
                <w:rFonts w:cs="Arial"/>
                <w:b/>
              </w:rPr>
            </w:pPr>
            <w:r w:rsidRPr="00F01D7A">
              <w:rPr>
                <w:rFonts w:cs="Arial"/>
                <w:b/>
              </w:rPr>
              <w:t>Your Information</w:t>
            </w:r>
          </w:p>
        </w:tc>
        <w:tc>
          <w:tcPr>
            <w:tcW w:w="5352" w:type="dxa"/>
          </w:tcPr>
          <w:p w:rsidR="000D5A24" w:rsidRPr="00F01D7A" w:rsidRDefault="000D5A24" w:rsidP="004C0EC9">
            <w:pPr>
              <w:rPr>
                <w:rFonts w:cs="Arial"/>
                <w:b/>
              </w:rPr>
            </w:pPr>
            <w:r w:rsidRPr="00F01D7A">
              <w:rPr>
                <w:rFonts w:cs="Arial"/>
                <w:b/>
              </w:rPr>
              <w:t>Description</w:t>
            </w:r>
          </w:p>
        </w:tc>
      </w:tr>
      <w:tr w:rsidR="000D5A24" w:rsidRPr="007B1AE0" w:rsidTr="004C0EC9">
        <w:trPr>
          <w:jc w:val="center"/>
        </w:trPr>
        <w:tc>
          <w:tcPr>
            <w:tcW w:w="3373" w:type="dxa"/>
            <w:tcMar>
              <w:left w:w="360" w:type="dxa"/>
              <w:right w:w="115" w:type="dxa"/>
            </w:tcMar>
          </w:tcPr>
          <w:p w:rsidR="000D5A24" w:rsidRPr="006F3657" w:rsidRDefault="000D5A24" w:rsidP="004C0EC9">
            <w:r>
              <w:t>TNS entry for MarkView Database instance</w:t>
            </w:r>
          </w:p>
        </w:tc>
        <w:tc>
          <w:tcPr>
            <w:tcW w:w="4500" w:type="dxa"/>
          </w:tcPr>
          <w:p w:rsidR="000D5A24" w:rsidRPr="006F3657" w:rsidRDefault="000D5A24" w:rsidP="004C0EC9"/>
        </w:tc>
        <w:tc>
          <w:tcPr>
            <w:tcW w:w="5352" w:type="dxa"/>
          </w:tcPr>
          <w:p w:rsidR="000D5A24" w:rsidRPr="007F6C7A" w:rsidRDefault="000D5A24" w:rsidP="004C0EC9">
            <w:r>
              <w:t xml:space="preserve">When prompted for </w:t>
            </w:r>
            <w:r w:rsidRPr="00567480">
              <w:rPr>
                <w:b/>
              </w:rPr>
              <w:t>Database Host</w:t>
            </w:r>
            <w:r>
              <w:rPr>
                <w:b/>
              </w:rPr>
              <w:t xml:space="preserve">, </w:t>
            </w:r>
            <w:r>
              <w:t>enter the TNS alias name that was configured in the TNS names file (such as tnsnames.ora) for the database instance of the MarkView schema.</w:t>
            </w:r>
            <w:r w:rsidR="00DD6855">
              <w:t xml:space="preserve"> </w:t>
            </w:r>
          </w:p>
        </w:tc>
      </w:tr>
    </w:tbl>
    <w:p w:rsidR="000D5A24" w:rsidRDefault="000D5A24" w:rsidP="000D5A24"/>
    <w:bookmarkEnd w:id="64"/>
    <w:p w:rsidR="001D4197" w:rsidRPr="001B1EEE" w:rsidRDefault="001D4197" w:rsidP="001B1EEE">
      <w:pPr>
        <w:rPr>
          <w:rFonts w:cs="Arial"/>
          <w:b/>
          <w:bCs/>
          <w:kern w:val="32"/>
          <w:sz w:val="32"/>
          <w:szCs w:val="32"/>
        </w:rPr>
      </w:pPr>
    </w:p>
    <w:sectPr w:rsidR="001D4197" w:rsidRPr="001B1EEE" w:rsidSect="00E63527">
      <w:headerReference w:type="even" r:id="rId8"/>
      <w:headerReference w:type="default" r:id="rId9"/>
      <w:footerReference w:type="even" r:id="rId10"/>
      <w:footerReference w:type="default" r:id="rId11"/>
      <w:footerReference w:type="first" r:id="rId12"/>
      <w:pgSz w:w="15840" w:h="12240" w:orient="landscape" w:code="1"/>
      <w:pgMar w:top="1260" w:right="1440" w:bottom="1152"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5858" w:rsidRDefault="00E15858">
      <w:r>
        <w:separator/>
      </w:r>
    </w:p>
  </w:endnote>
  <w:endnote w:type="continuationSeparator" w:id="0">
    <w:p w:rsidR="00E15858" w:rsidRDefault="00E158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307D" w:rsidRDefault="0091307D">
    <w:pPr>
      <w:pStyle w:val="Footer"/>
    </w:pPr>
  </w:p>
  <w:p w:rsidR="0091307D" w:rsidRDefault="00E15858">
    <w:pPr>
      <w:pStyle w:val="Footer"/>
    </w:pPr>
    <w:sdt>
      <w:sdtPr>
        <w:id w:val="-1187360606"/>
        <w:docPartObj>
          <w:docPartGallery w:val="Page Numbers (Bottom of Page)"/>
          <w:docPartUnique/>
        </w:docPartObj>
      </w:sdtPr>
      <w:sdtEndPr>
        <w:rPr>
          <w:noProof/>
        </w:rPr>
      </w:sdtEndPr>
      <w:sdtContent>
        <w:r w:rsidR="0091307D" w:rsidRPr="002537ED">
          <w:rPr>
            <w:i/>
          </w:rPr>
          <w:fldChar w:fldCharType="begin"/>
        </w:r>
        <w:r w:rsidR="0091307D" w:rsidRPr="002537ED">
          <w:rPr>
            <w:i/>
          </w:rPr>
          <w:instrText xml:space="preserve"> PAGE   \* MERGEFORMAT </w:instrText>
        </w:r>
        <w:r w:rsidR="0091307D" w:rsidRPr="002537ED">
          <w:rPr>
            <w:i/>
          </w:rPr>
          <w:fldChar w:fldCharType="separate"/>
        </w:r>
        <w:r w:rsidR="0035189E">
          <w:rPr>
            <w:i/>
            <w:noProof/>
          </w:rPr>
          <w:t>6</w:t>
        </w:r>
        <w:r w:rsidR="0091307D" w:rsidRPr="002537ED">
          <w:rPr>
            <w:i/>
            <w:noProof/>
          </w:rPr>
          <w:fldChar w:fldCharType="end"/>
        </w:r>
      </w:sdtContent>
    </w:sdt>
  </w:p>
  <w:p w:rsidR="0091307D" w:rsidRDefault="0091307D" w:rsidP="000D7F5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307D" w:rsidRPr="00064A33" w:rsidRDefault="0091307D" w:rsidP="002537ED">
    <w:pPr>
      <w:pStyle w:val="Footer"/>
      <w:tabs>
        <w:tab w:val="clear" w:pos="4320"/>
        <w:tab w:val="clear" w:pos="8640"/>
        <w:tab w:val="right" w:pos="12870"/>
      </w:tabs>
      <w:rPr>
        <w:i/>
      </w:rPr>
    </w:pPr>
    <w:r>
      <w:rPr>
        <w:rStyle w:val="PageNumber"/>
      </w:rPr>
      <w:tab/>
    </w:r>
    <w:r>
      <w:rPr>
        <w:rStyle w:val="PageNumber"/>
      </w:rPr>
      <w:tab/>
    </w:r>
    <w:r>
      <w:rPr>
        <w:rStyle w:val="PageNumber"/>
      </w:rPr>
      <w:tab/>
    </w:r>
    <w:r>
      <w:rPr>
        <w:rStyle w:val="PageNumber"/>
      </w:rPr>
      <w:tab/>
    </w:r>
    <w:r>
      <w:rPr>
        <w:rStyle w:val="PageNumber"/>
      </w:rPr>
      <w:tab/>
    </w:r>
    <w:r w:rsidRPr="00064A33">
      <w:rPr>
        <w:i/>
      </w:rPr>
      <w:fldChar w:fldCharType="begin"/>
    </w:r>
    <w:r w:rsidRPr="00064A33">
      <w:rPr>
        <w:i/>
      </w:rPr>
      <w:instrText xml:space="preserve"> PAGE </w:instrText>
    </w:r>
    <w:r w:rsidRPr="00064A33">
      <w:rPr>
        <w:i/>
      </w:rPr>
      <w:fldChar w:fldCharType="separate"/>
    </w:r>
    <w:r w:rsidR="0035189E">
      <w:rPr>
        <w:i/>
        <w:noProof/>
      </w:rPr>
      <w:t>5</w:t>
    </w:r>
    <w:r w:rsidRPr="00064A33">
      <w:rPr>
        <w:i/>
      </w:rPr>
      <w:fldChar w:fldCharType="end"/>
    </w:r>
  </w:p>
  <w:p w:rsidR="0091307D" w:rsidRDefault="0091307D" w:rsidP="000D7F54">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307D" w:rsidRPr="00064A33" w:rsidRDefault="0091307D" w:rsidP="002537ED">
    <w:pPr>
      <w:pStyle w:val="Footer"/>
      <w:tabs>
        <w:tab w:val="clear" w:pos="4320"/>
        <w:tab w:val="clear" w:pos="8640"/>
        <w:tab w:val="right" w:pos="12870"/>
      </w:tabs>
      <w:rPr>
        <w:i/>
      </w:rPr>
    </w:pPr>
    <w:r>
      <w:tab/>
    </w:r>
    <w:r>
      <w:tab/>
    </w:r>
    <w:r>
      <w:tab/>
    </w:r>
    <w:r>
      <w:tab/>
    </w:r>
    <w:r>
      <w:tab/>
    </w:r>
    <w:r w:rsidRPr="00064A33">
      <w:rPr>
        <w:i/>
      </w:rPr>
      <w:fldChar w:fldCharType="begin"/>
    </w:r>
    <w:r w:rsidRPr="00064A33">
      <w:rPr>
        <w:i/>
      </w:rPr>
      <w:instrText xml:space="preserve"> PAGE </w:instrText>
    </w:r>
    <w:r w:rsidRPr="00064A33">
      <w:rPr>
        <w:i/>
      </w:rPr>
      <w:fldChar w:fldCharType="separate"/>
    </w:r>
    <w:r w:rsidR="0035189E">
      <w:rPr>
        <w:i/>
        <w:noProof/>
      </w:rPr>
      <w:t>1</w:t>
    </w:r>
    <w:r w:rsidRPr="00064A33">
      <w:rPr>
        <w:i/>
      </w:rPr>
      <w:fldChar w:fldCharType="end"/>
    </w:r>
  </w:p>
  <w:p w:rsidR="0091307D" w:rsidRDefault="009130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5858" w:rsidRDefault="00E15858">
      <w:r>
        <w:separator/>
      </w:r>
    </w:p>
  </w:footnote>
  <w:footnote w:type="continuationSeparator" w:id="0">
    <w:p w:rsidR="00E15858" w:rsidRDefault="00E158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307D" w:rsidRPr="002537ED" w:rsidRDefault="0091307D">
    <w:pPr>
      <w:pStyle w:val="Header"/>
      <w:rPr>
        <w:i/>
      </w:rPr>
    </w:pPr>
    <w:r w:rsidRPr="002537ED">
      <w:rPr>
        <w:i/>
      </w:rPr>
      <w:t>MarkView Installation Information Worksheet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307D" w:rsidRPr="002537ED" w:rsidRDefault="0091307D" w:rsidP="002537ED">
    <w:pPr>
      <w:pStyle w:val="Header"/>
      <w:jc w:val="right"/>
      <w:rPr>
        <w:i/>
      </w:rPr>
    </w:pPr>
    <w:r>
      <w:tab/>
    </w:r>
    <w:r w:rsidRPr="002537ED">
      <w:rPr>
        <w:i/>
      </w:rPr>
      <w:t>MarkView Installation Information Worksheet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602CC9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91A50F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C0C872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DD053B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8AEC35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2B0FE1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9EE505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2A27B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5AE84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14670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3C0980"/>
    <w:multiLevelType w:val="hybridMultilevel"/>
    <w:tmpl w:val="2A96058A"/>
    <w:lvl w:ilvl="0" w:tplc="B5A295F4">
      <w:start w:val="170"/>
      <w:numFmt w:val="bullet"/>
      <w:lvlText w:val="-"/>
      <w:lvlJc w:val="left"/>
      <w:pPr>
        <w:tabs>
          <w:tab w:val="num" w:pos="420"/>
        </w:tabs>
        <w:ind w:left="420" w:hanging="360"/>
      </w:pPr>
      <w:rPr>
        <w:rFonts w:ascii="Arial" w:eastAsia="Times New Roman" w:hAnsi="Arial" w:hint="default"/>
      </w:rPr>
    </w:lvl>
    <w:lvl w:ilvl="1" w:tplc="04090003" w:tentative="1">
      <w:start w:val="1"/>
      <w:numFmt w:val="bullet"/>
      <w:lvlText w:val="o"/>
      <w:lvlJc w:val="left"/>
      <w:pPr>
        <w:tabs>
          <w:tab w:val="num" w:pos="1140"/>
        </w:tabs>
        <w:ind w:left="1140" w:hanging="360"/>
      </w:pPr>
      <w:rPr>
        <w:rFonts w:ascii="Courier New" w:hAnsi="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11" w15:restartNumberingAfterBreak="0">
    <w:nsid w:val="0DF408C7"/>
    <w:multiLevelType w:val="hybridMultilevel"/>
    <w:tmpl w:val="FC4CA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4012A65"/>
    <w:multiLevelType w:val="hybridMultilevel"/>
    <w:tmpl w:val="DAB02EBC"/>
    <w:lvl w:ilvl="0" w:tplc="02D641D4">
      <w:start w:val="170"/>
      <w:numFmt w:val="bullet"/>
      <w:lvlText w:val="-"/>
      <w:lvlJc w:val="left"/>
      <w:pPr>
        <w:tabs>
          <w:tab w:val="num" w:pos="720"/>
        </w:tabs>
        <w:ind w:left="720" w:hanging="360"/>
      </w:pPr>
      <w:rPr>
        <w:rFonts w:ascii="Garamond" w:eastAsia="Times New Roman" w:hAnsi="Garamond"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A4B5C1B"/>
    <w:multiLevelType w:val="hybridMultilevel"/>
    <w:tmpl w:val="7A4655A0"/>
    <w:lvl w:ilvl="0" w:tplc="A53469F8">
      <w:start w:val="1"/>
      <w:numFmt w:val="decimal"/>
      <w:lvlText w:val="(%1)"/>
      <w:lvlJc w:val="left"/>
      <w:pPr>
        <w:tabs>
          <w:tab w:val="num" w:pos="288"/>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73A255F"/>
    <w:multiLevelType w:val="hybridMultilevel"/>
    <w:tmpl w:val="B6DC8AE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28A33A22"/>
    <w:multiLevelType w:val="multilevel"/>
    <w:tmpl w:val="86D65C7E"/>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6" w15:restartNumberingAfterBreak="0">
    <w:nsid w:val="33CC5CCE"/>
    <w:multiLevelType w:val="hybridMultilevel"/>
    <w:tmpl w:val="1A64D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511074"/>
    <w:multiLevelType w:val="hybridMultilevel"/>
    <w:tmpl w:val="F23C8264"/>
    <w:lvl w:ilvl="0" w:tplc="C868B966">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CE04658"/>
    <w:multiLevelType w:val="hybridMultilevel"/>
    <w:tmpl w:val="9CD8AFCC"/>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9" w15:restartNumberingAfterBreak="0">
    <w:nsid w:val="66761CF2"/>
    <w:multiLevelType w:val="hybridMultilevel"/>
    <w:tmpl w:val="5094BF1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8FB383D"/>
    <w:multiLevelType w:val="hybridMultilevel"/>
    <w:tmpl w:val="0A7E04D8"/>
    <w:lvl w:ilvl="0" w:tplc="73A89192">
      <w:start w:val="17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C2462D1"/>
    <w:multiLevelType w:val="multilevel"/>
    <w:tmpl w:val="639E29BA"/>
    <w:lvl w:ilvl="0">
      <w:start w:val="1"/>
      <w:numFmt w:val="decimal"/>
      <w:lvlText w:val="(%1)"/>
      <w:lvlJc w:val="left"/>
      <w:pPr>
        <w:tabs>
          <w:tab w:val="num" w:pos="750"/>
        </w:tabs>
        <w:ind w:left="750" w:hanging="39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75127DDF"/>
    <w:multiLevelType w:val="hybridMultilevel"/>
    <w:tmpl w:val="454A8B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FAA7DC4"/>
    <w:multiLevelType w:val="hybridMultilevel"/>
    <w:tmpl w:val="3874092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0"/>
  </w:num>
  <w:num w:numId="2">
    <w:abstractNumId w:val="2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 w:numId="14">
    <w:abstractNumId w:val="17"/>
  </w:num>
  <w:num w:numId="15">
    <w:abstractNumId w:val="13"/>
  </w:num>
  <w:num w:numId="16">
    <w:abstractNumId w:val="21"/>
  </w:num>
  <w:num w:numId="17">
    <w:abstractNumId w:val="15"/>
  </w:num>
  <w:num w:numId="18">
    <w:abstractNumId w:val="12"/>
  </w:num>
  <w:num w:numId="19">
    <w:abstractNumId w:val="19"/>
  </w:num>
  <w:num w:numId="20">
    <w:abstractNumId w:val="11"/>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3E0B"/>
    <w:rsid w:val="00001469"/>
    <w:rsid w:val="0000188B"/>
    <w:rsid w:val="000019DA"/>
    <w:rsid w:val="000032D9"/>
    <w:rsid w:val="000039AC"/>
    <w:rsid w:val="000056A6"/>
    <w:rsid w:val="000064A3"/>
    <w:rsid w:val="00006A3C"/>
    <w:rsid w:val="000070A6"/>
    <w:rsid w:val="000077AD"/>
    <w:rsid w:val="00011686"/>
    <w:rsid w:val="000141D0"/>
    <w:rsid w:val="00014594"/>
    <w:rsid w:val="000159AD"/>
    <w:rsid w:val="00015BF6"/>
    <w:rsid w:val="000166D9"/>
    <w:rsid w:val="00016AB9"/>
    <w:rsid w:val="00016EB2"/>
    <w:rsid w:val="000172C2"/>
    <w:rsid w:val="00017999"/>
    <w:rsid w:val="00017D68"/>
    <w:rsid w:val="00020B9B"/>
    <w:rsid w:val="00023156"/>
    <w:rsid w:val="00023528"/>
    <w:rsid w:val="000259BA"/>
    <w:rsid w:val="0002631F"/>
    <w:rsid w:val="0002698D"/>
    <w:rsid w:val="00026997"/>
    <w:rsid w:val="00026D5F"/>
    <w:rsid w:val="0003081D"/>
    <w:rsid w:val="00030B9F"/>
    <w:rsid w:val="00030BB8"/>
    <w:rsid w:val="0003146B"/>
    <w:rsid w:val="000342F9"/>
    <w:rsid w:val="00034970"/>
    <w:rsid w:val="00034FE8"/>
    <w:rsid w:val="00040102"/>
    <w:rsid w:val="00040598"/>
    <w:rsid w:val="00040636"/>
    <w:rsid w:val="00041255"/>
    <w:rsid w:val="0004197B"/>
    <w:rsid w:val="00042965"/>
    <w:rsid w:val="00042BEE"/>
    <w:rsid w:val="00042EA9"/>
    <w:rsid w:val="00042EBA"/>
    <w:rsid w:val="00043329"/>
    <w:rsid w:val="00044988"/>
    <w:rsid w:val="00044EDA"/>
    <w:rsid w:val="000465D6"/>
    <w:rsid w:val="00046781"/>
    <w:rsid w:val="00047906"/>
    <w:rsid w:val="00050D97"/>
    <w:rsid w:val="00051CFB"/>
    <w:rsid w:val="00051DC9"/>
    <w:rsid w:val="00052682"/>
    <w:rsid w:val="00052CE5"/>
    <w:rsid w:val="000538A6"/>
    <w:rsid w:val="00054282"/>
    <w:rsid w:val="00055438"/>
    <w:rsid w:val="00055A99"/>
    <w:rsid w:val="00057301"/>
    <w:rsid w:val="000619A6"/>
    <w:rsid w:val="00061A34"/>
    <w:rsid w:val="00063D1F"/>
    <w:rsid w:val="00064EDF"/>
    <w:rsid w:val="0006585B"/>
    <w:rsid w:val="00065F5C"/>
    <w:rsid w:val="00066458"/>
    <w:rsid w:val="0006651D"/>
    <w:rsid w:val="00067E21"/>
    <w:rsid w:val="00070389"/>
    <w:rsid w:val="00072212"/>
    <w:rsid w:val="0007325D"/>
    <w:rsid w:val="00077867"/>
    <w:rsid w:val="00077CA9"/>
    <w:rsid w:val="000800E7"/>
    <w:rsid w:val="000812F6"/>
    <w:rsid w:val="00083E3B"/>
    <w:rsid w:val="000840B9"/>
    <w:rsid w:val="00084A81"/>
    <w:rsid w:val="00084EDA"/>
    <w:rsid w:val="00086FE9"/>
    <w:rsid w:val="0009089B"/>
    <w:rsid w:val="00091965"/>
    <w:rsid w:val="000919B5"/>
    <w:rsid w:val="00091A79"/>
    <w:rsid w:val="00091D9F"/>
    <w:rsid w:val="00093146"/>
    <w:rsid w:val="00093DA4"/>
    <w:rsid w:val="00096F42"/>
    <w:rsid w:val="000A0578"/>
    <w:rsid w:val="000A1935"/>
    <w:rsid w:val="000A1BC9"/>
    <w:rsid w:val="000A1CBA"/>
    <w:rsid w:val="000A1F47"/>
    <w:rsid w:val="000A4882"/>
    <w:rsid w:val="000A5280"/>
    <w:rsid w:val="000A59A2"/>
    <w:rsid w:val="000A7045"/>
    <w:rsid w:val="000B1232"/>
    <w:rsid w:val="000B2093"/>
    <w:rsid w:val="000B2B3B"/>
    <w:rsid w:val="000B3133"/>
    <w:rsid w:val="000B4620"/>
    <w:rsid w:val="000B62D9"/>
    <w:rsid w:val="000B6B29"/>
    <w:rsid w:val="000B6F79"/>
    <w:rsid w:val="000B78D0"/>
    <w:rsid w:val="000B7D57"/>
    <w:rsid w:val="000C50E1"/>
    <w:rsid w:val="000D0AE7"/>
    <w:rsid w:val="000D1A13"/>
    <w:rsid w:val="000D1B32"/>
    <w:rsid w:val="000D1B70"/>
    <w:rsid w:val="000D1F84"/>
    <w:rsid w:val="000D2199"/>
    <w:rsid w:val="000D311D"/>
    <w:rsid w:val="000D41F5"/>
    <w:rsid w:val="000D5A24"/>
    <w:rsid w:val="000D6BCB"/>
    <w:rsid w:val="000D73BC"/>
    <w:rsid w:val="000D7AA9"/>
    <w:rsid w:val="000D7F54"/>
    <w:rsid w:val="000E1BE9"/>
    <w:rsid w:val="000E3FA2"/>
    <w:rsid w:val="000E402C"/>
    <w:rsid w:val="000E521F"/>
    <w:rsid w:val="000E53FC"/>
    <w:rsid w:val="000E6DDB"/>
    <w:rsid w:val="000F1C1A"/>
    <w:rsid w:val="000F2035"/>
    <w:rsid w:val="000F2F80"/>
    <w:rsid w:val="000F39F6"/>
    <w:rsid w:val="000F6F28"/>
    <w:rsid w:val="000F723B"/>
    <w:rsid w:val="001008F1"/>
    <w:rsid w:val="00100A26"/>
    <w:rsid w:val="00102C3E"/>
    <w:rsid w:val="00103035"/>
    <w:rsid w:val="00105027"/>
    <w:rsid w:val="00106F09"/>
    <w:rsid w:val="00107369"/>
    <w:rsid w:val="00107A88"/>
    <w:rsid w:val="00112958"/>
    <w:rsid w:val="00112C04"/>
    <w:rsid w:val="00113CF0"/>
    <w:rsid w:val="0011429B"/>
    <w:rsid w:val="00115833"/>
    <w:rsid w:val="00115E47"/>
    <w:rsid w:val="0011634B"/>
    <w:rsid w:val="0011657D"/>
    <w:rsid w:val="00116857"/>
    <w:rsid w:val="00117642"/>
    <w:rsid w:val="001177CB"/>
    <w:rsid w:val="0011795D"/>
    <w:rsid w:val="00117D5C"/>
    <w:rsid w:val="001203AD"/>
    <w:rsid w:val="00121223"/>
    <w:rsid w:val="0012504B"/>
    <w:rsid w:val="00125440"/>
    <w:rsid w:val="00127B80"/>
    <w:rsid w:val="001303BA"/>
    <w:rsid w:val="00130AC4"/>
    <w:rsid w:val="001316B8"/>
    <w:rsid w:val="00131C9D"/>
    <w:rsid w:val="001348D6"/>
    <w:rsid w:val="00135AAE"/>
    <w:rsid w:val="001366E7"/>
    <w:rsid w:val="00136874"/>
    <w:rsid w:val="00137B15"/>
    <w:rsid w:val="001403D3"/>
    <w:rsid w:val="001411AA"/>
    <w:rsid w:val="00142657"/>
    <w:rsid w:val="00144B28"/>
    <w:rsid w:val="0014731C"/>
    <w:rsid w:val="001501AF"/>
    <w:rsid w:val="00150CDD"/>
    <w:rsid w:val="0015111D"/>
    <w:rsid w:val="001536ED"/>
    <w:rsid w:val="0015411D"/>
    <w:rsid w:val="001544D5"/>
    <w:rsid w:val="001553D6"/>
    <w:rsid w:val="00156F54"/>
    <w:rsid w:val="00160698"/>
    <w:rsid w:val="00160D89"/>
    <w:rsid w:val="00160EDA"/>
    <w:rsid w:val="00162E26"/>
    <w:rsid w:val="00164A8F"/>
    <w:rsid w:val="00164BA5"/>
    <w:rsid w:val="001663D5"/>
    <w:rsid w:val="00167875"/>
    <w:rsid w:val="0017016C"/>
    <w:rsid w:val="00170B63"/>
    <w:rsid w:val="00170F54"/>
    <w:rsid w:val="00171089"/>
    <w:rsid w:val="001720A3"/>
    <w:rsid w:val="00174177"/>
    <w:rsid w:val="00174BE0"/>
    <w:rsid w:val="00174D36"/>
    <w:rsid w:val="00176A56"/>
    <w:rsid w:val="00177C7F"/>
    <w:rsid w:val="00180238"/>
    <w:rsid w:val="0018034E"/>
    <w:rsid w:val="00180B12"/>
    <w:rsid w:val="00181804"/>
    <w:rsid w:val="00181E9F"/>
    <w:rsid w:val="00182C46"/>
    <w:rsid w:val="001833CA"/>
    <w:rsid w:val="001834AB"/>
    <w:rsid w:val="00184BB0"/>
    <w:rsid w:val="00185336"/>
    <w:rsid w:val="00185DE9"/>
    <w:rsid w:val="0018658F"/>
    <w:rsid w:val="00186F46"/>
    <w:rsid w:val="00187898"/>
    <w:rsid w:val="001879A6"/>
    <w:rsid w:val="001914A8"/>
    <w:rsid w:val="00192364"/>
    <w:rsid w:val="001931DF"/>
    <w:rsid w:val="00193218"/>
    <w:rsid w:val="001946B5"/>
    <w:rsid w:val="00194CB8"/>
    <w:rsid w:val="001952EC"/>
    <w:rsid w:val="00197EB2"/>
    <w:rsid w:val="001A292C"/>
    <w:rsid w:val="001A5F78"/>
    <w:rsid w:val="001A64FB"/>
    <w:rsid w:val="001A7192"/>
    <w:rsid w:val="001B0184"/>
    <w:rsid w:val="001B038D"/>
    <w:rsid w:val="001B0CEE"/>
    <w:rsid w:val="001B1EEE"/>
    <w:rsid w:val="001B280C"/>
    <w:rsid w:val="001B28F1"/>
    <w:rsid w:val="001B34CA"/>
    <w:rsid w:val="001B4185"/>
    <w:rsid w:val="001B45D6"/>
    <w:rsid w:val="001B4BFB"/>
    <w:rsid w:val="001B75C5"/>
    <w:rsid w:val="001C2BC9"/>
    <w:rsid w:val="001C4ACF"/>
    <w:rsid w:val="001C68EA"/>
    <w:rsid w:val="001C6ED6"/>
    <w:rsid w:val="001D1715"/>
    <w:rsid w:val="001D2E4C"/>
    <w:rsid w:val="001D4197"/>
    <w:rsid w:val="001D46CB"/>
    <w:rsid w:val="001D65B3"/>
    <w:rsid w:val="001D7AAD"/>
    <w:rsid w:val="001E0985"/>
    <w:rsid w:val="001E1C94"/>
    <w:rsid w:val="001E1E6E"/>
    <w:rsid w:val="001E302D"/>
    <w:rsid w:val="001E39B4"/>
    <w:rsid w:val="001E48E6"/>
    <w:rsid w:val="001E5051"/>
    <w:rsid w:val="001E55CD"/>
    <w:rsid w:val="001E68F1"/>
    <w:rsid w:val="001E6FD9"/>
    <w:rsid w:val="001F1021"/>
    <w:rsid w:val="001F150B"/>
    <w:rsid w:val="001F1AB0"/>
    <w:rsid w:val="001F37F2"/>
    <w:rsid w:val="001F3FBA"/>
    <w:rsid w:val="001F45A9"/>
    <w:rsid w:val="001F4F15"/>
    <w:rsid w:val="001F62A1"/>
    <w:rsid w:val="001F6B8C"/>
    <w:rsid w:val="001F73FC"/>
    <w:rsid w:val="001F7E0F"/>
    <w:rsid w:val="002013F8"/>
    <w:rsid w:val="002025E3"/>
    <w:rsid w:val="0020289F"/>
    <w:rsid w:val="00204397"/>
    <w:rsid w:val="00204AB3"/>
    <w:rsid w:val="002057D3"/>
    <w:rsid w:val="00206E62"/>
    <w:rsid w:val="00211F2D"/>
    <w:rsid w:val="002123FA"/>
    <w:rsid w:val="00212DA9"/>
    <w:rsid w:val="00212E03"/>
    <w:rsid w:val="00215B29"/>
    <w:rsid w:val="002202F8"/>
    <w:rsid w:val="00220D3E"/>
    <w:rsid w:val="0022133A"/>
    <w:rsid w:val="00221E1A"/>
    <w:rsid w:val="002226DB"/>
    <w:rsid w:val="0022328A"/>
    <w:rsid w:val="00225776"/>
    <w:rsid w:val="002259B4"/>
    <w:rsid w:val="0022647B"/>
    <w:rsid w:val="002264FF"/>
    <w:rsid w:val="002300E1"/>
    <w:rsid w:val="002303C3"/>
    <w:rsid w:val="002315FE"/>
    <w:rsid w:val="002341FA"/>
    <w:rsid w:val="00235969"/>
    <w:rsid w:val="00235B78"/>
    <w:rsid w:val="002361DF"/>
    <w:rsid w:val="00237C9A"/>
    <w:rsid w:val="002402C0"/>
    <w:rsid w:val="00241647"/>
    <w:rsid w:val="002431FF"/>
    <w:rsid w:val="00243A41"/>
    <w:rsid w:val="0024555B"/>
    <w:rsid w:val="00245945"/>
    <w:rsid w:val="00250F53"/>
    <w:rsid w:val="00251E47"/>
    <w:rsid w:val="00252B01"/>
    <w:rsid w:val="002537ED"/>
    <w:rsid w:val="00253A1C"/>
    <w:rsid w:val="00253EDC"/>
    <w:rsid w:val="002541BD"/>
    <w:rsid w:val="00254D80"/>
    <w:rsid w:val="0025772D"/>
    <w:rsid w:val="002579B1"/>
    <w:rsid w:val="0026240B"/>
    <w:rsid w:val="00262454"/>
    <w:rsid w:val="002675A3"/>
    <w:rsid w:val="00267DB1"/>
    <w:rsid w:val="00271F06"/>
    <w:rsid w:val="00272255"/>
    <w:rsid w:val="00272D0D"/>
    <w:rsid w:val="00272E33"/>
    <w:rsid w:val="002730DA"/>
    <w:rsid w:val="0027380F"/>
    <w:rsid w:val="00275CCC"/>
    <w:rsid w:val="0027660D"/>
    <w:rsid w:val="00277869"/>
    <w:rsid w:val="00282DD7"/>
    <w:rsid w:val="00283D73"/>
    <w:rsid w:val="00286EA8"/>
    <w:rsid w:val="0028740B"/>
    <w:rsid w:val="0029017E"/>
    <w:rsid w:val="00292169"/>
    <w:rsid w:val="00292984"/>
    <w:rsid w:val="00292A35"/>
    <w:rsid w:val="002A06E9"/>
    <w:rsid w:val="002A1E9B"/>
    <w:rsid w:val="002A2165"/>
    <w:rsid w:val="002A4504"/>
    <w:rsid w:val="002A4FA2"/>
    <w:rsid w:val="002A64F2"/>
    <w:rsid w:val="002B3686"/>
    <w:rsid w:val="002B4DFD"/>
    <w:rsid w:val="002B681C"/>
    <w:rsid w:val="002B7713"/>
    <w:rsid w:val="002B7D12"/>
    <w:rsid w:val="002C083A"/>
    <w:rsid w:val="002C1530"/>
    <w:rsid w:val="002C2CC5"/>
    <w:rsid w:val="002C322D"/>
    <w:rsid w:val="002C35D6"/>
    <w:rsid w:val="002C39F9"/>
    <w:rsid w:val="002C3A96"/>
    <w:rsid w:val="002C3DAF"/>
    <w:rsid w:val="002C429F"/>
    <w:rsid w:val="002C4EFB"/>
    <w:rsid w:val="002C53B9"/>
    <w:rsid w:val="002C5706"/>
    <w:rsid w:val="002C6A77"/>
    <w:rsid w:val="002C7396"/>
    <w:rsid w:val="002D146A"/>
    <w:rsid w:val="002D226E"/>
    <w:rsid w:val="002D2317"/>
    <w:rsid w:val="002D3114"/>
    <w:rsid w:val="002D44AE"/>
    <w:rsid w:val="002D570F"/>
    <w:rsid w:val="002D6344"/>
    <w:rsid w:val="002E125B"/>
    <w:rsid w:val="002E20DC"/>
    <w:rsid w:val="002E21E7"/>
    <w:rsid w:val="002E3B43"/>
    <w:rsid w:val="002E6509"/>
    <w:rsid w:val="002E747B"/>
    <w:rsid w:val="002F0796"/>
    <w:rsid w:val="002F0B8B"/>
    <w:rsid w:val="002F133F"/>
    <w:rsid w:val="002F141A"/>
    <w:rsid w:val="002F186A"/>
    <w:rsid w:val="002F1A6A"/>
    <w:rsid w:val="002F2B79"/>
    <w:rsid w:val="002F2C88"/>
    <w:rsid w:val="002F352D"/>
    <w:rsid w:val="002F4D79"/>
    <w:rsid w:val="002F55DA"/>
    <w:rsid w:val="002F5EF6"/>
    <w:rsid w:val="002F5FCF"/>
    <w:rsid w:val="002F71EA"/>
    <w:rsid w:val="00300147"/>
    <w:rsid w:val="003007A3"/>
    <w:rsid w:val="0030266D"/>
    <w:rsid w:val="003040E4"/>
    <w:rsid w:val="003044D3"/>
    <w:rsid w:val="0030514C"/>
    <w:rsid w:val="0030527D"/>
    <w:rsid w:val="00305560"/>
    <w:rsid w:val="00311ECE"/>
    <w:rsid w:val="00312140"/>
    <w:rsid w:val="00314848"/>
    <w:rsid w:val="00315EF6"/>
    <w:rsid w:val="00316131"/>
    <w:rsid w:val="00316C8E"/>
    <w:rsid w:val="00316E15"/>
    <w:rsid w:val="00317B6E"/>
    <w:rsid w:val="00317F4F"/>
    <w:rsid w:val="003226E7"/>
    <w:rsid w:val="003231A8"/>
    <w:rsid w:val="00324430"/>
    <w:rsid w:val="003247C9"/>
    <w:rsid w:val="00324E90"/>
    <w:rsid w:val="00325291"/>
    <w:rsid w:val="00325F41"/>
    <w:rsid w:val="00326CF8"/>
    <w:rsid w:val="00334B56"/>
    <w:rsid w:val="003353DD"/>
    <w:rsid w:val="0033794F"/>
    <w:rsid w:val="00341C3E"/>
    <w:rsid w:val="003421FC"/>
    <w:rsid w:val="00343BAA"/>
    <w:rsid w:val="00343F77"/>
    <w:rsid w:val="00344DB0"/>
    <w:rsid w:val="00345838"/>
    <w:rsid w:val="0034659B"/>
    <w:rsid w:val="003476CA"/>
    <w:rsid w:val="00347DD2"/>
    <w:rsid w:val="00350736"/>
    <w:rsid w:val="0035147A"/>
    <w:rsid w:val="0035189E"/>
    <w:rsid w:val="003550F5"/>
    <w:rsid w:val="0035595B"/>
    <w:rsid w:val="00355A98"/>
    <w:rsid w:val="003614E5"/>
    <w:rsid w:val="0036242A"/>
    <w:rsid w:val="00362631"/>
    <w:rsid w:val="00363190"/>
    <w:rsid w:val="00363425"/>
    <w:rsid w:val="003637FD"/>
    <w:rsid w:val="00364D1A"/>
    <w:rsid w:val="0037338E"/>
    <w:rsid w:val="003733BD"/>
    <w:rsid w:val="0037380A"/>
    <w:rsid w:val="00373AC0"/>
    <w:rsid w:val="0037567C"/>
    <w:rsid w:val="003759FB"/>
    <w:rsid w:val="003760BA"/>
    <w:rsid w:val="00376F7A"/>
    <w:rsid w:val="00377A63"/>
    <w:rsid w:val="003806ED"/>
    <w:rsid w:val="003833EF"/>
    <w:rsid w:val="003833F3"/>
    <w:rsid w:val="0038455F"/>
    <w:rsid w:val="00384814"/>
    <w:rsid w:val="003860A3"/>
    <w:rsid w:val="0038611B"/>
    <w:rsid w:val="0038630A"/>
    <w:rsid w:val="00386CDC"/>
    <w:rsid w:val="00387120"/>
    <w:rsid w:val="00393E60"/>
    <w:rsid w:val="0039568B"/>
    <w:rsid w:val="00395D4F"/>
    <w:rsid w:val="00397635"/>
    <w:rsid w:val="00397AC8"/>
    <w:rsid w:val="00397C6F"/>
    <w:rsid w:val="00397E05"/>
    <w:rsid w:val="003A0864"/>
    <w:rsid w:val="003A1BF6"/>
    <w:rsid w:val="003A21BD"/>
    <w:rsid w:val="003A2510"/>
    <w:rsid w:val="003A41A5"/>
    <w:rsid w:val="003A5B3D"/>
    <w:rsid w:val="003A68D4"/>
    <w:rsid w:val="003B09BC"/>
    <w:rsid w:val="003B1343"/>
    <w:rsid w:val="003B41D3"/>
    <w:rsid w:val="003B577A"/>
    <w:rsid w:val="003B595A"/>
    <w:rsid w:val="003B7E2D"/>
    <w:rsid w:val="003C089D"/>
    <w:rsid w:val="003C14F6"/>
    <w:rsid w:val="003C1BD6"/>
    <w:rsid w:val="003C2539"/>
    <w:rsid w:val="003C4394"/>
    <w:rsid w:val="003C5226"/>
    <w:rsid w:val="003D043A"/>
    <w:rsid w:val="003D5671"/>
    <w:rsid w:val="003D5F6D"/>
    <w:rsid w:val="003D61C3"/>
    <w:rsid w:val="003E03BE"/>
    <w:rsid w:val="003E0F13"/>
    <w:rsid w:val="003E4C81"/>
    <w:rsid w:val="003E54D3"/>
    <w:rsid w:val="003E7073"/>
    <w:rsid w:val="003E7F6F"/>
    <w:rsid w:val="003F07BC"/>
    <w:rsid w:val="003F0E47"/>
    <w:rsid w:val="003F1117"/>
    <w:rsid w:val="003F2CC8"/>
    <w:rsid w:val="003F44B9"/>
    <w:rsid w:val="003F55B6"/>
    <w:rsid w:val="003F5F58"/>
    <w:rsid w:val="003F63F0"/>
    <w:rsid w:val="003F6CED"/>
    <w:rsid w:val="003F7728"/>
    <w:rsid w:val="0040050C"/>
    <w:rsid w:val="00400B4D"/>
    <w:rsid w:val="00402B9F"/>
    <w:rsid w:val="00403C02"/>
    <w:rsid w:val="00403C12"/>
    <w:rsid w:val="00404818"/>
    <w:rsid w:val="00404B68"/>
    <w:rsid w:val="00405D2F"/>
    <w:rsid w:val="00407030"/>
    <w:rsid w:val="00410360"/>
    <w:rsid w:val="00412917"/>
    <w:rsid w:val="004131C9"/>
    <w:rsid w:val="00413AE2"/>
    <w:rsid w:val="00413DB9"/>
    <w:rsid w:val="004201DB"/>
    <w:rsid w:val="00420FCE"/>
    <w:rsid w:val="00422B19"/>
    <w:rsid w:val="0042449B"/>
    <w:rsid w:val="00424624"/>
    <w:rsid w:val="004248DC"/>
    <w:rsid w:val="00424E4A"/>
    <w:rsid w:val="00426F06"/>
    <w:rsid w:val="00427B9B"/>
    <w:rsid w:val="0043150C"/>
    <w:rsid w:val="00432416"/>
    <w:rsid w:val="00434631"/>
    <w:rsid w:val="00434ACB"/>
    <w:rsid w:val="00435187"/>
    <w:rsid w:val="0043570D"/>
    <w:rsid w:val="004366B4"/>
    <w:rsid w:val="004376DD"/>
    <w:rsid w:val="00437DDA"/>
    <w:rsid w:val="00440589"/>
    <w:rsid w:val="00440A91"/>
    <w:rsid w:val="00442181"/>
    <w:rsid w:val="00444804"/>
    <w:rsid w:val="00444C5A"/>
    <w:rsid w:val="00444D90"/>
    <w:rsid w:val="004457D2"/>
    <w:rsid w:val="004465D0"/>
    <w:rsid w:val="0044704C"/>
    <w:rsid w:val="0044731D"/>
    <w:rsid w:val="004475AF"/>
    <w:rsid w:val="00451126"/>
    <w:rsid w:val="00451CF3"/>
    <w:rsid w:val="00454F6C"/>
    <w:rsid w:val="00457E2C"/>
    <w:rsid w:val="00461053"/>
    <w:rsid w:val="00461D57"/>
    <w:rsid w:val="00463A44"/>
    <w:rsid w:val="00464BA8"/>
    <w:rsid w:val="004653A1"/>
    <w:rsid w:val="0046784D"/>
    <w:rsid w:val="004711F9"/>
    <w:rsid w:val="00473EC5"/>
    <w:rsid w:val="00474375"/>
    <w:rsid w:val="004744D0"/>
    <w:rsid w:val="00474895"/>
    <w:rsid w:val="00477A89"/>
    <w:rsid w:val="00482AE3"/>
    <w:rsid w:val="00483606"/>
    <w:rsid w:val="00483ED8"/>
    <w:rsid w:val="00484134"/>
    <w:rsid w:val="00485F29"/>
    <w:rsid w:val="0048674C"/>
    <w:rsid w:val="004875F7"/>
    <w:rsid w:val="004875FD"/>
    <w:rsid w:val="00487AAF"/>
    <w:rsid w:val="00487BCB"/>
    <w:rsid w:val="0049013B"/>
    <w:rsid w:val="00490D53"/>
    <w:rsid w:val="004939AE"/>
    <w:rsid w:val="0049666A"/>
    <w:rsid w:val="00497073"/>
    <w:rsid w:val="004A459F"/>
    <w:rsid w:val="004A4BCD"/>
    <w:rsid w:val="004A5575"/>
    <w:rsid w:val="004A5B5B"/>
    <w:rsid w:val="004A5D15"/>
    <w:rsid w:val="004A5E60"/>
    <w:rsid w:val="004A661F"/>
    <w:rsid w:val="004A7EAD"/>
    <w:rsid w:val="004B08C6"/>
    <w:rsid w:val="004B0E23"/>
    <w:rsid w:val="004B2504"/>
    <w:rsid w:val="004B3D8B"/>
    <w:rsid w:val="004B47A3"/>
    <w:rsid w:val="004B6001"/>
    <w:rsid w:val="004C0EC9"/>
    <w:rsid w:val="004C0F08"/>
    <w:rsid w:val="004C0F29"/>
    <w:rsid w:val="004C2A2A"/>
    <w:rsid w:val="004C34D7"/>
    <w:rsid w:val="004C41F6"/>
    <w:rsid w:val="004C4E46"/>
    <w:rsid w:val="004C5000"/>
    <w:rsid w:val="004C638E"/>
    <w:rsid w:val="004C7C77"/>
    <w:rsid w:val="004C7D00"/>
    <w:rsid w:val="004D1582"/>
    <w:rsid w:val="004D1E3C"/>
    <w:rsid w:val="004D2379"/>
    <w:rsid w:val="004D2EDA"/>
    <w:rsid w:val="004D4323"/>
    <w:rsid w:val="004D4E98"/>
    <w:rsid w:val="004D6376"/>
    <w:rsid w:val="004D6AC8"/>
    <w:rsid w:val="004E0469"/>
    <w:rsid w:val="004E221F"/>
    <w:rsid w:val="004E2337"/>
    <w:rsid w:val="004E2619"/>
    <w:rsid w:val="004E2EAC"/>
    <w:rsid w:val="004E360F"/>
    <w:rsid w:val="004E601F"/>
    <w:rsid w:val="004E6D1A"/>
    <w:rsid w:val="004F1890"/>
    <w:rsid w:val="004F6EA5"/>
    <w:rsid w:val="004F70D0"/>
    <w:rsid w:val="0050164D"/>
    <w:rsid w:val="00501C71"/>
    <w:rsid w:val="00501E51"/>
    <w:rsid w:val="00503211"/>
    <w:rsid w:val="00503566"/>
    <w:rsid w:val="0050400D"/>
    <w:rsid w:val="00504E8B"/>
    <w:rsid w:val="0050546F"/>
    <w:rsid w:val="005075EC"/>
    <w:rsid w:val="00510F25"/>
    <w:rsid w:val="00512F9D"/>
    <w:rsid w:val="00513457"/>
    <w:rsid w:val="00513880"/>
    <w:rsid w:val="00515201"/>
    <w:rsid w:val="005160BE"/>
    <w:rsid w:val="0051770B"/>
    <w:rsid w:val="0052004A"/>
    <w:rsid w:val="005217E6"/>
    <w:rsid w:val="00523F16"/>
    <w:rsid w:val="00524517"/>
    <w:rsid w:val="0052557A"/>
    <w:rsid w:val="0052712F"/>
    <w:rsid w:val="0052779D"/>
    <w:rsid w:val="00527950"/>
    <w:rsid w:val="00527F09"/>
    <w:rsid w:val="00530A4E"/>
    <w:rsid w:val="00531BC6"/>
    <w:rsid w:val="0053342F"/>
    <w:rsid w:val="00533622"/>
    <w:rsid w:val="00534ADD"/>
    <w:rsid w:val="00535F5D"/>
    <w:rsid w:val="005366A9"/>
    <w:rsid w:val="005424C7"/>
    <w:rsid w:val="00542BE8"/>
    <w:rsid w:val="005430C9"/>
    <w:rsid w:val="005435F6"/>
    <w:rsid w:val="00543FF8"/>
    <w:rsid w:val="005442B5"/>
    <w:rsid w:val="00545EB9"/>
    <w:rsid w:val="00546673"/>
    <w:rsid w:val="00547B51"/>
    <w:rsid w:val="0055224D"/>
    <w:rsid w:val="00554057"/>
    <w:rsid w:val="00554CD7"/>
    <w:rsid w:val="00555B77"/>
    <w:rsid w:val="00555C2C"/>
    <w:rsid w:val="00557892"/>
    <w:rsid w:val="00557A60"/>
    <w:rsid w:val="00557C17"/>
    <w:rsid w:val="00560EE8"/>
    <w:rsid w:val="00563CB1"/>
    <w:rsid w:val="0056546D"/>
    <w:rsid w:val="005668CA"/>
    <w:rsid w:val="00566D04"/>
    <w:rsid w:val="00567480"/>
    <w:rsid w:val="005679A9"/>
    <w:rsid w:val="00573674"/>
    <w:rsid w:val="0057487A"/>
    <w:rsid w:val="00575B18"/>
    <w:rsid w:val="005763CE"/>
    <w:rsid w:val="005766AF"/>
    <w:rsid w:val="00580500"/>
    <w:rsid w:val="00580FE1"/>
    <w:rsid w:val="005822A8"/>
    <w:rsid w:val="00583D2E"/>
    <w:rsid w:val="005853CC"/>
    <w:rsid w:val="005905EB"/>
    <w:rsid w:val="0059187D"/>
    <w:rsid w:val="00592D60"/>
    <w:rsid w:val="00592DE5"/>
    <w:rsid w:val="00593DC7"/>
    <w:rsid w:val="00593FF1"/>
    <w:rsid w:val="005979DD"/>
    <w:rsid w:val="005A0219"/>
    <w:rsid w:val="005A0A9D"/>
    <w:rsid w:val="005A121B"/>
    <w:rsid w:val="005A162E"/>
    <w:rsid w:val="005A2FAE"/>
    <w:rsid w:val="005A4CF0"/>
    <w:rsid w:val="005A5100"/>
    <w:rsid w:val="005A5190"/>
    <w:rsid w:val="005A5BA9"/>
    <w:rsid w:val="005A681B"/>
    <w:rsid w:val="005A7421"/>
    <w:rsid w:val="005A764D"/>
    <w:rsid w:val="005A7EAA"/>
    <w:rsid w:val="005B0EA7"/>
    <w:rsid w:val="005B15F5"/>
    <w:rsid w:val="005B1781"/>
    <w:rsid w:val="005B1D42"/>
    <w:rsid w:val="005B3214"/>
    <w:rsid w:val="005B3FCC"/>
    <w:rsid w:val="005B4C28"/>
    <w:rsid w:val="005B4E71"/>
    <w:rsid w:val="005B6867"/>
    <w:rsid w:val="005B6A95"/>
    <w:rsid w:val="005B740E"/>
    <w:rsid w:val="005B7C68"/>
    <w:rsid w:val="005C17AC"/>
    <w:rsid w:val="005C20E7"/>
    <w:rsid w:val="005C2D9D"/>
    <w:rsid w:val="005C3D47"/>
    <w:rsid w:val="005C4D3A"/>
    <w:rsid w:val="005C6716"/>
    <w:rsid w:val="005C6912"/>
    <w:rsid w:val="005D0211"/>
    <w:rsid w:val="005D066A"/>
    <w:rsid w:val="005D12FA"/>
    <w:rsid w:val="005D209E"/>
    <w:rsid w:val="005D3140"/>
    <w:rsid w:val="005D4327"/>
    <w:rsid w:val="005D4387"/>
    <w:rsid w:val="005D52C0"/>
    <w:rsid w:val="005D7235"/>
    <w:rsid w:val="005E1A11"/>
    <w:rsid w:val="005E22C5"/>
    <w:rsid w:val="005E234C"/>
    <w:rsid w:val="005E2FD7"/>
    <w:rsid w:val="005E305A"/>
    <w:rsid w:val="005E3398"/>
    <w:rsid w:val="005E3587"/>
    <w:rsid w:val="005E35D2"/>
    <w:rsid w:val="005E3CB5"/>
    <w:rsid w:val="005E431B"/>
    <w:rsid w:val="005E739A"/>
    <w:rsid w:val="005E7868"/>
    <w:rsid w:val="005E7E2E"/>
    <w:rsid w:val="005F04E3"/>
    <w:rsid w:val="005F0A83"/>
    <w:rsid w:val="005F0C6B"/>
    <w:rsid w:val="005F1B8A"/>
    <w:rsid w:val="005F266D"/>
    <w:rsid w:val="005F281E"/>
    <w:rsid w:val="005F30DD"/>
    <w:rsid w:val="005F78DC"/>
    <w:rsid w:val="00602DAA"/>
    <w:rsid w:val="0060387D"/>
    <w:rsid w:val="00604E25"/>
    <w:rsid w:val="00605594"/>
    <w:rsid w:val="00605AC5"/>
    <w:rsid w:val="00606C0D"/>
    <w:rsid w:val="00607685"/>
    <w:rsid w:val="00607C6E"/>
    <w:rsid w:val="0061171B"/>
    <w:rsid w:val="006121F1"/>
    <w:rsid w:val="0061271A"/>
    <w:rsid w:val="00613A32"/>
    <w:rsid w:val="0061457F"/>
    <w:rsid w:val="0061481A"/>
    <w:rsid w:val="00617181"/>
    <w:rsid w:val="006179AB"/>
    <w:rsid w:val="006202F9"/>
    <w:rsid w:val="00621CCC"/>
    <w:rsid w:val="00622998"/>
    <w:rsid w:val="00624F87"/>
    <w:rsid w:val="00625EFB"/>
    <w:rsid w:val="00626486"/>
    <w:rsid w:val="00630FA3"/>
    <w:rsid w:val="006318DB"/>
    <w:rsid w:val="00631BC5"/>
    <w:rsid w:val="00632273"/>
    <w:rsid w:val="00633564"/>
    <w:rsid w:val="006344F6"/>
    <w:rsid w:val="00634629"/>
    <w:rsid w:val="006360FF"/>
    <w:rsid w:val="00636AC2"/>
    <w:rsid w:val="00637FCF"/>
    <w:rsid w:val="0064034C"/>
    <w:rsid w:val="00640EB2"/>
    <w:rsid w:val="006419A5"/>
    <w:rsid w:val="00641BC6"/>
    <w:rsid w:val="0064382D"/>
    <w:rsid w:val="00643DA3"/>
    <w:rsid w:val="00643EB9"/>
    <w:rsid w:val="006468CE"/>
    <w:rsid w:val="00646AB2"/>
    <w:rsid w:val="00647C59"/>
    <w:rsid w:val="00650FC2"/>
    <w:rsid w:val="006527F6"/>
    <w:rsid w:val="00652A1B"/>
    <w:rsid w:val="00652C05"/>
    <w:rsid w:val="006540BA"/>
    <w:rsid w:val="00655B92"/>
    <w:rsid w:val="00655EBD"/>
    <w:rsid w:val="006560DE"/>
    <w:rsid w:val="00660342"/>
    <w:rsid w:val="00660F9E"/>
    <w:rsid w:val="006610C0"/>
    <w:rsid w:val="006610E4"/>
    <w:rsid w:val="006615D3"/>
    <w:rsid w:val="0066170C"/>
    <w:rsid w:val="00662194"/>
    <w:rsid w:val="00662472"/>
    <w:rsid w:val="00662E3A"/>
    <w:rsid w:val="00663C78"/>
    <w:rsid w:val="0066402B"/>
    <w:rsid w:val="006641DF"/>
    <w:rsid w:val="00665275"/>
    <w:rsid w:val="00666966"/>
    <w:rsid w:val="00666A87"/>
    <w:rsid w:val="00666ED2"/>
    <w:rsid w:val="006679F3"/>
    <w:rsid w:val="006708E4"/>
    <w:rsid w:val="0067138A"/>
    <w:rsid w:val="0067201F"/>
    <w:rsid w:val="006730C6"/>
    <w:rsid w:val="006732B9"/>
    <w:rsid w:val="00677094"/>
    <w:rsid w:val="006810CF"/>
    <w:rsid w:val="00681AE3"/>
    <w:rsid w:val="00686615"/>
    <w:rsid w:val="00686D92"/>
    <w:rsid w:val="00686FAF"/>
    <w:rsid w:val="006903E0"/>
    <w:rsid w:val="0069160A"/>
    <w:rsid w:val="006930D8"/>
    <w:rsid w:val="006944C0"/>
    <w:rsid w:val="006A0E90"/>
    <w:rsid w:val="006A4792"/>
    <w:rsid w:val="006A4E09"/>
    <w:rsid w:val="006A5218"/>
    <w:rsid w:val="006A68AB"/>
    <w:rsid w:val="006A779D"/>
    <w:rsid w:val="006A77DC"/>
    <w:rsid w:val="006A7B26"/>
    <w:rsid w:val="006B2C5D"/>
    <w:rsid w:val="006B427E"/>
    <w:rsid w:val="006B56D7"/>
    <w:rsid w:val="006B627B"/>
    <w:rsid w:val="006B6399"/>
    <w:rsid w:val="006B7FFD"/>
    <w:rsid w:val="006C190D"/>
    <w:rsid w:val="006C2106"/>
    <w:rsid w:val="006C24A8"/>
    <w:rsid w:val="006C263D"/>
    <w:rsid w:val="006C2B29"/>
    <w:rsid w:val="006C31CA"/>
    <w:rsid w:val="006C3816"/>
    <w:rsid w:val="006C5ADD"/>
    <w:rsid w:val="006C5C9C"/>
    <w:rsid w:val="006C61FD"/>
    <w:rsid w:val="006C6595"/>
    <w:rsid w:val="006C662A"/>
    <w:rsid w:val="006C683A"/>
    <w:rsid w:val="006D123C"/>
    <w:rsid w:val="006D1D83"/>
    <w:rsid w:val="006D261A"/>
    <w:rsid w:val="006D3B60"/>
    <w:rsid w:val="006D5469"/>
    <w:rsid w:val="006D66B4"/>
    <w:rsid w:val="006D6F04"/>
    <w:rsid w:val="006D710C"/>
    <w:rsid w:val="006E019B"/>
    <w:rsid w:val="006E054F"/>
    <w:rsid w:val="006E17C6"/>
    <w:rsid w:val="006E27C3"/>
    <w:rsid w:val="006E294C"/>
    <w:rsid w:val="006E307B"/>
    <w:rsid w:val="006E33BE"/>
    <w:rsid w:val="006E4DA2"/>
    <w:rsid w:val="006E6926"/>
    <w:rsid w:val="006F03F9"/>
    <w:rsid w:val="006F1CBC"/>
    <w:rsid w:val="006F31C7"/>
    <w:rsid w:val="006F3657"/>
    <w:rsid w:val="006F40E1"/>
    <w:rsid w:val="006F4EB4"/>
    <w:rsid w:val="006F5487"/>
    <w:rsid w:val="006F6237"/>
    <w:rsid w:val="006F6D42"/>
    <w:rsid w:val="006F6FDC"/>
    <w:rsid w:val="006F7A93"/>
    <w:rsid w:val="007046FE"/>
    <w:rsid w:val="00704CBE"/>
    <w:rsid w:val="00705182"/>
    <w:rsid w:val="00705AE4"/>
    <w:rsid w:val="00706878"/>
    <w:rsid w:val="00706D7C"/>
    <w:rsid w:val="00710CD4"/>
    <w:rsid w:val="00712CCF"/>
    <w:rsid w:val="00713B4F"/>
    <w:rsid w:val="00713B51"/>
    <w:rsid w:val="00717863"/>
    <w:rsid w:val="00720516"/>
    <w:rsid w:val="007230AC"/>
    <w:rsid w:val="00724E18"/>
    <w:rsid w:val="007261E8"/>
    <w:rsid w:val="007302C9"/>
    <w:rsid w:val="00731437"/>
    <w:rsid w:val="007316EB"/>
    <w:rsid w:val="00731EEB"/>
    <w:rsid w:val="00732FBC"/>
    <w:rsid w:val="00734D06"/>
    <w:rsid w:val="0073575D"/>
    <w:rsid w:val="00735F29"/>
    <w:rsid w:val="007373FB"/>
    <w:rsid w:val="0074027A"/>
    <w:rsid w:val="00740658"/>
    <w:rsid w:val="0074192D"/>
    <w:rsid w:val="0074368C"/>
    <w:rsid w:val="00743A2B"/>
    <w:rsid w:val="00743E0B"/>
    <w:rsid w:val="00743E2A"/>
    <w:rsid w:val="00745183"/>
    <w:rsid w:val="00746840"/>
    <w:rsid w:val="00746B2F"/>
    <w:rsid w:val="00746E69"/>
    <w:rsid w:val="0074742D"/>
    <w:rsid w:val="00747FA3"/>
    <w:rsid w:val="007503C5"/>
    <w:rsid w:val="00750745"/>
    <w:rsid w:val="00750D80"/>
    <w:rsid w:val="00751524"/>
    <w:rsid w:val="0075305E"/>
    <w:rsid w:val="007538D8"/>
    <w:rsid w:val="00756312"/>
    <w:rsid w:val="007565B9"/>
    <w:rsid w:val="007611B2"/>
    <w:rsid w:val="00761E13"/>
    <w:rsid w:val="007624FC"/>
    <w:rsid w:val="00764548"/>
    <w:rsid w:val="007655F8"/>
    <w:rsid w:val="00765CF2"/>
    <w:rsid w:val="007663EF"/>
    <w:rsid w:val="00767155"/>
    <w:rsid w:val="007673EE"/>
    <w:rsid w:val="007675D5"/>
    <w:rsid w:val="0077075F"/>
    <w:rsid w:val="007711EE"/>
    <w:rsid w:val="007736E7"/>
    <w:rsid w:val="00775A8F"/>
    <w:rsid w:val="00776503"/>
    <w:rsid w:val="00777252"/>
    <w:rsid w:val="00781425"/>
    <w:rsid w:val="00781A16"/>
    <w:rsid w:val="00783545"/>
    <w:rsid w:val="007836FA"/>
    <w:rsid w:val="00784249"/>
    <w:rsid w:val="00784F6F"/>
    <w:rsid w:val="00785567"/>
    <w:rsid w:val="00785A10"/>
    <w:rsid w:val="007872FA"/>
    <w:rsid w:val="007876C8"/>
    <w:rsid w:val="00787977"/>
    <w:rsid w:val="00790597"/>
    <w:rsid w:val="00791980"/>
    <w:rsid w:val="00792F8E"/>
    <w:rsid w:val="007935CF"/>
    <w:rsid w:val="00795093"/>
    <w:rsid w:val="00795EDC"/>
    <w:rsid w:val="007A0609"/>
    <w:rsid w:val="007A4B12"/>
    <w:rsid w:val="007A4DA1"/>
    <w:rsid w:val="007A606F"/>
    <w:rsid w:val="007A65B5"/>
    <w:rsid w:val="007B1AE0"/>
    <w:rsid w:val="007B1E69"/>
    <w:rsid w:val="007B3BF9"/>
    <w:rsid w:val="007B52D0"/>
    <w:rsid w:val="007C0318"/>
    <w:rsid w:val="007C0421"/>
    <w:rsid w:val="007C0766"/>
    <w:rsid w:val="007C16C5"/>
    <w:rsid w:val="007C1ED3"/>
    <w:rsid w:val="007C39CA"/>
    <w:rsid w:val="007C635F"/>
    <w:rsid w:val="007C6A7B"/>
    <w:rsid w:val="007C72FC"/>
    <w:rsid w:val="007D0F73"/>
    <w:rsid w:val="007D30B7"/>
    <w:rsid w:val="007D3291"/>
    <w:rsid w:val="007D3406"/>
    <w:rsid w:val="007D469B"/>
    <w:rsid w:val="007D4815"/>
    <w:rsid w:val="007D6370"/>
    <w:rsid w:val="007D74E4"/>
    <w:rsid w:val="007D7CE6"/>
    <w:rsid w:val="007D7EE9"/>
    <w:rsid w:val="007E1FA8"/>
    <w:rsid w:val="007E2796"/>
    <w:rsid w:val="007E2C70"/>
    <w:rsid w:val="007E361A"/>
    <w:rsid w:val="007E3644"/>
    <w:rsid w:val="007E46EF"/>
    <w:rsid w:val="007E4C5B"/>
    <w:rsid w:val="007E5B1F"/>
    <w:rsid w:val="007E7DEC"/>
    <w:rsid w:val="007F0268"/>
    <w:rsid w:val="007F1BA9"/>
    <w:rsid w:val="007F3C3E"/>
    <w:rsid w:val="007F4555"/>
    <w:rsid w:val="007F58D1"/>
    <w:rsid w:val="007F5D65"/>
    <w:rsid w:val="007F5FB8"/>
    <w:rsid w:val="007F646D"/>
    <w:rsid w:val="007F6C7A"/>
    <w:rsid w:val="007F790D"/>
    <w:rsid w:val="008001E2"/>
    <w:rsid w:val="008005A4"/>
    <w:rsid w:val="00801852"/>
    <w:rsid w:val="00801A37"/>
    <w:rsid w:val="00801B3A"/>
    <w:rsid w:val="00802B64"/>
    <w:rsid w:val="00803722"/>
    <w:rsid w:val="00804F08"/>
    <w:rsid w:val="0080510C"/>
    <w:rsid w:val="00805810"/>
    <w:rsid w:val="00806BE9"/>
    <w:rsid w:val="00806CC8"/>
    <w:rsid w:val="00806F5F"/>
    <w:rsid w:val="00811124"/>
    <w:rsid w:val="00811571"/>
    <w:rsid w:val="008115DA"/>
    <w:rsid w:val="008117B2"/>
    <w:rsid w:val="00812AA6"/>
    <w:rsid w:val="00813457"/>
    <w:rsid w:val="00813A9D"/>
    <w:rsid w:val="00813DB9"/>
    <w:rsid w:val="00814D05"/>
    <w:rsid w:val="008166DE"/>
    <w:rsid w:val="008178C7"/>
    <w:rsid w:val="008215C4"/>
    <w:rsid w:val="008218D4"/>
    <w:rsid w:val="00822F41"/>
    <w:rsid w:val="008234D8"/>
    <w:rsid w:val="0082489A"/>
    <w:rsid w:val="008253E4"/>
    <w:rsid w:val="008258C1"/>
    <w:rsid w:val="008263D3"/>
    <w:rsid w:val="008317CE"/>
    <w:rsid w:val="00831E8B"/>
    <w:rsid w:val="00832B00"/>
    <w:rsid w:val="008343B4"/>
    <w:rsid w:val="00836070"/>
    <w:rsid w:val="00836136"/>
    <w:rsid w:val="008373AB"/>
    <w:rsid w:val="00837EDA"/>
    <w:rsid w:val="00841560"/>
    <w:rsid w:val="0084198C"/>
    <w:rsid w:val="00841AA6"/>
    <w:rsid w:val="008436DE"/>
    <w:rsid w:val="008503C0"/>
    <w:rsid w:val="00851E5F"/>
    <w:rsid w:val="008525CE"/>
    <w:rsid w:val="00852B52"/>
    <w:rsid w:val="0085317A"/>
    <w:rsid w:val="0085344A"/>
    <w:rsid w:val="008544C0"/>
    <w:rsid w:val="00854740"/>
    <w:rsid w:val="00854E97"/>
    <w:rsid w:val="00855B45"/>
    <w:rsid w:val="008627C7"/>
    <w:rsid w:val="00862A16"/>
    <w:rsid w:val="00865220"/>
    <w:rsid w:val="0086654A"/>
    <w:rsid w:val="008674AE"/>
    <w:rsid w:val="00870BB0"/>
    <w:rsid w:val="00871597"/>
    <w:rsid w:val="00871EA8"/>
    <w:rsid w:val="00872084"/>
    <w:rsid w:val="0087254B"/>
    <w:rsid w:val="0087478E"/>
    <w:rsid w:val="008751B8"/>
    <w:rsid w:val="00875788"/>
    <w:rsid w:val="00875F3D"/>
    <w:rsid w:val="008768F2"/>
    <w:rsid w:val="00876E62"/>
    <w:rsid w:val="00877286"/>
    <w:rsid w:val="00877669"/>
    <w:rsid w:val="00880742"/>
    <w:rsid w:val="008825E1"/>
    <w:rsid w:val="00883F38"/>
    <w:rsid w:val="00884864"/>
    <w:rsid w:val="00885474"/>
    <w:rsid w:val="008862EA"/>
    <w:rsid w:val="00887B03"/>
    <w:rsid w:val="008930E4"/>
    <w:rsid w:val="00893B32"/>
    <w:rsid w:val="00894FBD"/>
    <w:rsid w:val="00896D0C"/>
    <w:rsid w:val="008A34F8"/>
    <w:rsid w:val="008A67FA"/>
    <w:rsid w:val="008A748B"/>
    <w:rsid w:val="008A7A4D"/>
    <w:rsid w:val="008B0220"/>
    <w:rsid w:val="008B1402"/>
    <w:rsid w:val="008B155F"/>
    <w:rsid w:val="008B39EC"/>
    <w:rsid w:val="008B441A"/>
    <w:rsid w:val="008B4BC7"/>
    <w:rsid w:val="008B4F06"/>
    <w:rsid w:val="008B72A2"/>
    <w:rsid w:val="008C04FB"/>
    <w:rsid w:val="008C12C3"/>
    <w:rsid w:val="008C1B64"/>
    <w:rsid w:val="008C4C4C"/>
    <w:rsid w:val="008C5006"/>
    <w:rsid w:val="008C583B"/>
    <w:rsid w:val="008C63E4"/>
    <w:rsid w:val="008C6403"/>
    <w:rsid w:val="008C66C4"/>
    <w:rsid w:val="008C72AC"/>
    <w:rsid w:val="008D00E3"/>
    <w:rsid w:val="008D0BA8"/>
    <w:rsid w:val="008D1521"/>
    <w:rsid w:val="008D490B"/>
    <w:rsid w:val="008D54FC"/>
    <w:rsid w:val="008D65D0"/>
    <w:rsid w:val="008D749C"/>
    <w:rsid w:val="008E24E0"/>
    <w:rsid w:val="008E31CF"/>
    <w:rsid w:val="008E4A30"/>
    <w:rsid w:val="008E4CA0"/>
    <w:rsid w:val="008E7270"/>
    <w:rsid w:val="008E7D02"/>
    <w:rsid w:val="008F1E26"/>
    <w:rsid w:val="008F314F"/>
    <w:rsid w:val="008F3782"/>
    <w:rsid w:val="008F3E75"/>
    <w:rsid w:val="008F4373"/>
    <w:rsid w:val="008F4F9D"/>
    <w:rsid w:val="008F61BF"/>
    <w:rsid w:val="008F70E3"/>
    <w:rsid w:val="008F7B6C"/>
    <w:rsid w:val="00900135"/>
    <w:rsid w:val="009015B4"/>
    <w:rsid w:val="00902C49"/>
    <w:rsid w:val="00904B6F"/>
    <w:rsid w:val="00905A7D"/>
    <w:rsid w:val="00910A8B"/>
    <w:rsid w:val="00911549"/>
    <w:rsid w:val="00912554"/>
    <w:rsid w:val="0091307D"/>
    <w:rsid w:val="00913602"/>
    <w:rsid w:val="00914DBB"/>
    <w:rsid w:val="00914F88"/>
    <w:rsid w:val="00917022"/>
    <w:rsid w:val="00920D8D"/>
    <w:rsid w:val="00923509"/>
    <w:rsid w:val="00923577"/>
    <w:rsid w:val="00924276"/>
    <w:rsid w:val="00924630"/>
    <w:rsid w:val="00925A99"/>
    <w:rsid w:val="0092726B"/>
    <w:rsid w:val="00931BC5"/>
    <w:rsid w:val="009324F4"/>
    <w:rsid w:val="00932F15"/>
    <w:rsid w:val="009331B6"/>
    <w:rsid w:val="0093503D"/>
    <w:rsid w:val="009362BF"/>
    <w:rsid w:val="00937C11"/>
    <w:rsid w:val="00937EE2"/>
    <w:rsid w:val="009424D9"/>
    <w:rsid w:val="00942C6E"/>
    <w:rsid w:val="00942CEF"/>
    <w:rsid w:val="00944703"/>
    <w:rsid w:val="009449CD"/>
    <w:rsid w:val="009502D6"/>
    <w:rsid w:val="00950748"/>
    <w:rsid w:val="00950F41"/>
    <w:rsid w:val="00951441"/>
    <w:rsid w:val="00954F4C"/>
    <w:rsid w:val="009563ED"/>
    <w:rsid w:val="00957746"/>
    <w:rsid w:val="00957E8E"/>
    <w:rsid w:val="00961571"/>
    <w:rsid w:val="009638FB"/>
    <w:rsid w:val="009640E9"/>
    <w:rsid w:val="009642E0"/>
    <w:rsid w:val="00966A62"/>
    <w:rsid w:val="00966B86"/>
    <w:rsid w:val="00967E07"/>
    <w:rsid w:val="0097051F"/>
    <w:rsid w:val="00970BF2"/>
    <w:rsid w:val="0097226E"/>
    <w:rsid w:val="00972E08"/>
    <w:rsid w:val="009733F1"/>
    <w:rsid w:val="00973A89"/>
    <w:rsid w:val="00973C91"/>
    <w:rsid w:val="00975DC1"/>
    <w:rsid w:val="009777A3"/>
    <w:rsid w:val="00981539"/>
    <w:rsid w:val="00981EE7"/>
    <w:rsid w:val="009822C3"/>
    <w:rsid w:val="009834E1"/>
    <w:rsid w:val="00983A35"/>
    <w:rsid w:val="00984447"/>
    <w:rsid w:val="0098455E"/>
    <w:rsid w:val="00985AAD"/>
    <w:rsid w:val="00985B00"/>
    <w:rsid w:val="0098709B"/>
    <w:rsid w:val="009874CB"/>
    <w:rsid w:val="009908FB"/>
    <w:rsid w:val="00991C84"/>
    <w:rsid w:val="00993D18"/>
    <w:rsid w:val="00994EFB"/>
    <w:rsid w:val="0099617B"/>
    <w:rsid w:val="00997EEE"/>
    <w:rsid w:val="009A1246"/>
    <w:rsid w:val="009A21FD"/>
    <w:rsid w:val="009A2ADC"/>
    <w:rsid w:val="009A3FB8"/>
    <w:rsid w:val="009A4608"/>
    <w:rsid w:val="009A6927"/>
    <w:rsid w:val="009A71BB"/>
    <w:rsid w:val="009A7484"/>
    <w:rsid w:val="009A77FE"/>
    <w:rsid w:val="009B07A1"/>
    <w:rsid w:val="009B1EC3"/>
    <w:rsid w:val="009B2CF0"/>
    <w:rsid w:val="009B39AA"/>
    <w:rsid w:val="009B3A4D"/>
    <w:rsid w:val="009B4772"/>
    <w:rsid w:val="009B6208"/>
    <w:rsid w:val="009B7C55"/>
    <w:rsid w:val="009B7CC6"/>
    <w:rsid w:val="009C0EEE"/>
    <w:rsid w:val="009C0FFF"/>
    <w:rsid w:val="009C1262"/>
    <w:rsid w:val="009C1BFD"/>
    <w:rsid w:val="009C703D"/>
    <w:rsid w:val="009C72DC"/>
    <w:rsid w:val="009D25FA"/>
    <w:rsid w:val="009D2BCE"/>
    <w:rsid w:val="009D336B"/>
    <w:rsid w:val="009D498F"/>
    <w:rsid w:val="009D55A1"/>
    <w:rsid w:val="009D7A4A"/>
    <w:rsid w:val="009E0630"/>
    <w:rsid w:val="009E0DC7"/>
    <w:rsid w:val="009E18A9"/>
    <w:rsid w:val="009E2EE9"/>
    <w:rsid w:val="009E322E"/>
    <w:rsid w:val="009E53A4"/>
    <w:rsid w:val="009E587E"/>
    <w:rsid w:val="009E59F2"/>
    <w:rsid w:val="009E5D60"/>
    <w:rsid w:val="009E63DA"/>
    <w:rsid w:val="009E653B"/>
    <w:rsid w:val="009E6767"/>
    <w:rsid w:val="009F0D41"/>
    <w:rsid w:val="009F16EF"/>
    <w:rsid w:val="009F20E1"/>
    <w:rsid w:val="009F379F"/>
    <w:rsid w:val="009F460B"/>
    <w:rsid w:val="009F558A"/>
    <w:rsid w:val="009F5FF7"/>
    <w:rsid w:val="00A00566"/>
    <w:rsid w:val="00A009F9"/>
    <w:rsid w:val="00A01823"/>
    <w:rsid w:val="00A02655"/>
    <w:rsid w:val="00A04CEC"/>
    <w:rsid w:val="00A0563E"/>
    <w:rsid w:val="00A06AC2"/>
    <w:rsid w:val="00A11129"/>
    <w:rsid w:val="00A1133D"/>
    <w:rsid w:val="00A12B1F"/>
    <w:rsid w:val="00A12C76"/>
    <w:rsid w:val="00A13538"/>
    <w:rsid w:val="00A144B1"/>
    <w:rsid w:val="00A14E1A"/>
    <w:rsid w:val="00A16BF7"/>
    <w:rsid w:val="00A16D2B"/>
    <w:rsid w:val="00A16D47"/>
    <w:rsid w:val="00A172AD"/>
    <w:rsid w:val="00A17BA1"/>
    <w:rsid w:val="00A21261"/>
    <w:rsid w:val="00A22EDD"/>
    <w:rsid w:val="00A230ED"/>
    <w:rsid w:val="00A23B10"/>
    <w:rsid w:val="00A24046"/>
    <w:rsid w:val="00A25243"/>
    <w:rsid w:val="00A25533"/>
    <w:rsid w:val="00A25652"/>
    <w:rsid w:val="00A25B7A"/>
    <w:rsid w:val="00A27037"/>
    <w:rsid w:val="00A33CA3"/>
    <w:rsid w:val="00A3504A"/>
    <w:rsid w:val="00A3579F"/>
    <w:rsid w:val="00A36023"/>
    <w:rsid w:val="00A363EC"/>
    <w:rsid w:val="00A3681C"/>
    <w:rsid w:val="00A36B9A"/>
    <w:rsid w:val="00A435D0"/>
    <w:rsid w:val="00A45EAA"/>
    <w:rsid w:val="00A47C72"/>
    <w:rsid w:val="00A50491"/>
    <w:rsid w:val="00A51376"/>
    <w:rsid w:val="00A5177E"/>
    <w:rsid w:val="00A51A65"/>
    <w:rsid w:val="00A52DCD"/>
    <w:rsid w:val="00A6087C"/>
    <w:rsid w:val="00A60CF2"/>
    <w:rsid w:val="00A61448"/>
    <w:rsid w:val="00A621C4"/>
    <w:rsid w:val="00A6273E"/>
    <w:rsid w:val="00A62CB5"/>
    <w:rsid w:val="00A62DEC"/>
    <w:rsid w:val="00A62E92"/>
    <w:rsid w:val="00A62E98"/>
    <w:rsid w:val="00A63B0B"/>
    <w:rsid w:val="00A65F1D"/>
    <w:rsid w:val="00A669FB"/>
    <w:rsid w:val="00A6793E"/>
    <w:rsid w:val="00A706DF"/>
    <w:rsid w:val="00A70C65"/>
    <w:rsid w:val="00A712D7"/>
    <w:rsid w:val="00A71B0E"/>
    <w:rsid w:val="00A71EEE"/>
    <w:rsid w:val="00A721E4"/>
    <w:rsid w:val="00A72249"/>
    <w:rsid w:val="00A7254E"/>
    <w:rsid w:val="00A72D0E"/>
    <w:rsid w:val="00A741E6"/>
    <w:rsid w:val="00A7427D"/>
    <w:rsid w:val="00A746B9"/>
    <w:rsid w:val="00A80AE5"/>
    <w:rsid w:val="00A813E7"/>
    <w:rsid w:val="00A818B5"/>
    <w:rsid w:val="00A81A4D"/>
    <w:rsid w:val="00A81ADE"/>
    <w:rsid w:val="00A878EF"/>
    <w:rsid w:val="00A900A6"/>
    <w:rsid w:val="00A91E96"/>
    <w:rsid w:val="00A954BF"/>
    <w:rsid w:val="00A96F89"/>
    <w:rsid w:val="00AA2949"/>
    <w:rsid w:val="00AA2B1B"/>
    <w:rsid w:val="00AA3557"/>
    <w:rsid w:val="00AA5704"/>
    <w:rsid w:val="00AA5B81"/>
    <w:rsid w:val="00AA5C56"/>
    <w:rsid w:val="00AA6D88"/>
    <w:rsid w:val="00AB13BA"/>
    <w:rsid w:val="00AB681D"/>
    <w:rsid w:val="00AC25E6"/>
    <w:rsid w:val="00AC3473"/>
    <w:rsid w:val="00AC4350"/>
    <w:rsid w:val="00AC4B3D"/>
    <w:rsid w:val="00AC775C"/>
    <w:rsid w:val="00AC7FF6"/>
    <w:rsid w:val="00AD03EB"/>
    <w:rsid w:val="00AD1800"/>
    <w:rsid w:val="00AD1DED"/>
    <w:rsid w:val="00AD2C5C"/>
    <w:rsid w:val="00AD3DB8"/>
    <w:rsid w:val="00AD5D05"/>
    <w:rsid w:val="00AD6518"/>
    <w:rsid w:val="00AD6FD8"/>
    <w:rsid w:val="00AE0702"/>
    <w:rsid w:val="00AE0C08"/>
    <w:rsid w:val="00AE1DAD"/>
    <w:rsid w:val="00AE2FCE"/>
    <w:rsid w:val="00AE4F8E"/>
    <w:rsid w:val="00AE594F"/>
    <w:rsid w:val="00AE60DF"/>
    <w:rsid w:val="00AE7E46"/>
    <w:rsid w:val="00AE7F72"/>
    <w:rsid w:val="00AF465C"/>
    <w:rsid w:val="00AF5CCF"/>
    <w:rsid w:val="00AF60B1"/>
    <w:rsid w:val="00AF6403"/>
    <w:rsid w:val="00AF7F1E"/>
    <w:rsid w:val="00B0037D"/>
    <w:rsid w:val="00B00EAF"/>
    <w:rsid w:val="00B010BD"/>
    <w:rsid w:val="00B01B53"/>
    <w:rsid w:val="00B0241A"/>
    <w:rsid w:val="00B02C1D"/>
    <w:rsid w:val="00B06B24"/>
    <w:rsid w:val="00B077E7"/>
    <w:rsid w:val="00B13BDD"/>
    <w:rsid w:val="00B1450B"/>
    <w:rsid w:val="00B14E24"/>
    <w:rsid w:val="00B15053"/>
    <w:rsid w:val="00B15066"/>
    <w:rsid w:val="00B16516"/>
    <w:rsid w:val="00B17681"/>
    <w:rsid w:val="00B20759"/>
    <w:rsid w:val="00B210C6"/>
    <w:rsid w:val="00B216DB"/>
    <w:rsid w:val="00B2226F"/>
    <w:rsid w:val="00B223DC"/>
    <w:rsid w:val="00B22B4F"/>
    <w:rsid w:val="00B22B74"/>
    <w:rsid w:val="00B233A4"/>
    <w:rsid w:val="00B233B5"/>
    <w:rsid w:val="00B24709"/>
    <w:rsid w:val="00B2525D"/>
    <w:rsid w:val="00B261F9"/>
    <w:rsid w:val="00B26F4D"/>
    <w:rsid w:val="00B3011A"/>
    <w:rsid w:val="00B30245"/>
    <w:rsid w:val="00B317B5"/>
    <w:rsid w:val="00B33550"/>
    <w:rsid w:val="00B349D0"/>
    <w:rsid w:val="00B34D86"/>
    <w:rsid w:val="00B40148"/>
    <w:rsid w:val="00B4236B"/>
    <w:rsid w:val="00B43FAA"/>
    <w:rsid w:val="00B45194"/>
    <w:rsid w:val="00B46C90"/>
    <w:rsid w:val="00B47A37"/>
    <w:rsid w:val="00B47DCB"/>
    <w:rsid w:val="00B53841"/>
    <w:rsid w:val="00B54BCA"/>
    <w:rsid w:val="00B55BC8"/>
    <w:rsid w:val="00B55C27"/>
    <w:rsid w:val="00B56AF2"/>
    <w:rsid w:val="00B56B70"/>
    <w:rsid w:val="00B56BDC"/>
    <w:rsid w:val="00B56E94"/>
    <w:rsid w:val="00B572CA"/>
    <w:rsid w:val="00B57A83"/>
    <w:rsid w:val="00B623F7"/>
    <w:rsid w:val="00B625E2"/>
    <w:rsid w:val="00B63D94"/>
    <w:rsid w:val="00B66E38"/>
    <w:rsid w:val="00B71CB3"/>
    <w:rsid w:val="00B7219C"/>
    <w:rsid w:val="00B73599"/>
    <w:rsid w:val="00B73915"/>
    <w:rsid w:val="00B74593"/>
    <w:rsid w:val="00B7652F"/>
    <w:rsid w:val="00B76EE1"/>
    <w:rsid w:val="00B77766"/>
    <w:rsid w:val="00B77BBC"/>
    <w:rsid w:val="00B81C05"/>
    <w:rsid w:val="00B82876"/>
    <w:rsid w:val="00B833BA"/>
    <w:rsid w:val="00B84FCD"/>
    <w:rsid w:val="00B8547B"/>
    <w:rsid w:val="00B85812"/>
    <w:rsid w:val="00B85C75"/>
    <w:rsid w:val="00B90C9B"/>
    <w:rsid w:val="00B90CA9"/>
    <w:rsid w:val="00B92A8A"/>
    <w:rsid w:val="00B93441"/>
    <w:rsid w:val="00B9759A"/>
    <w:rsid w:val="00BA173A"/>
    <w:rsid w:val="00BA1AF5"/>
    <w:rsid w:val="00BA1E8F"/>
    <w:rsid w:val="00BA32AB"/>
    <w:rsid w:val="00BA38D0"/>
    <w:rsid w:val="00BA44C6"/>
    <w:rsid w:val="00BA6B90"/>
    <w:rsid w:val="00BA6DE4"/>
    <w:rsid w:val="00BA72DA"/>
    <w:rsid w:val="00BB066A"/>
    <w:rsid w:val="00BB130B"/>
    <w:rsid w:val="00BB1363"/>
    <w:rsid w:val="00BB38EE"/>
    <w:rsid w:val="00BB7D45"/>
    <w:rsid w:val="00BC05D6"/>
    <w:rsid w:val="00BC08F6"/>
    <w:rsid w:val="00BC2E78"/>
    <w:rsid w:val="00BC2FF8"/>
    <w:rsid w:val="00BC3050"/>
    <w:rsid w:val="00BC4E9E"/>
    <w:rsid w:val="00BC5657"/>
    <w:rsid w:val="00BC7EB4"/>
    <w:rsid w:val="00BD1D5F"/>
    <w:rsid w:val="00BD22C5"/>
    <w:rsid w:val="00BD28CB"/>
    <w:rsid w:val="00BD2FE2"/>
    <w:rsid w:val="00BD3034"/>
    <w:rsid w:val="00BD3B21"/>
    <w:rsid w:val="00BD443A"/>
    <w:rsid w:val="00BD5274"/>
    <w:rsid w:val="00BD568E"/>
    <w:rsid w:val="00BE0326"/>
    <w:rsid w:val="00BE1141"/>
    <w:rsid w:val="00BE40C2"/>
    <w:rsid w:val="00BE53C4"/>
    <w:rsid w:val="00BE594B"/>
    <w:rsid w:val="00BE64AA"/>
    <w:rsid w:val="00BE6803"/>
    <w:rsid w:val="00BE7366"/>
    <w:rsid w:val="00BF115E"/>
    <w:rsid w:val="00BF16C8"/>
    <w:rsid w:val="00BF33B8"/>
    <w:rsid w:val="00BF43BB"/>
    <w:rsid w:val="00BF5191"/>
    <w:rsid w:val="00BF65BD"/>
    <w:rsid w:val="00C03712"/>
    <w:rsid w:val="00C04014"/>
    <w:rsid w:val="00C042AE"/>
    <w:rsid w:val="00C06DC6"/>
    <w:rsid w:val="00C07045"/>
    <w:rsid w:val="00C1109B"/>
    <w:rsid w:val="00C12C78"/>
    <w:rsid w:val="00C14EEB"/>
    <w:rsid w:val="00C17182"/>
    <w:rsid w:val="00C218D9"/>
    <w:rsid w:val="00C24AF5"/>
    <w:rsid w:val="00C25E27"/>
    <w:rsid w:val="00C25F67"/>
    <w:rsid w:val="00C26ACE"/>
    <w:rsid w:val="00C270F6"/>
    <w:rsid w:val="00C27674"/>
    <w:rsid w:val="00C276CE"/>
    <w:rsid w:val="00C30842"/>
    <w:rsid w:val="00C33D0A"/>
    <w:rsid w:val="00C353EF"/>
    <w:rsid w:val="00C35A8F"/>
    <w:rsid w:val="00C36C42"/>
    <w:rsid w:val="00C37D07"/>
    <w:rsid w:val="00C40913"/>
    <w:rsid w:val="00C42DF3"/>
    <w:rsid w:val="00C4394B"/>
    <w:rsid w:val="00C43C45"/>
    <w:rsid w:val="00C43EB4"/>
    <w:rsid w:val="00C457BE"/>
    <w:rsid w:val="00C45B0C"/>
    <w:rsid w:val="00C52981"/>
    <w:rsid w:val="00C530AC"/>
    <w:rsid w:val="00C532A7"/>
    <w:rsid w:val="00C545DA"/>
    <w:rsid w:val="00C55448"/>
    <w:rsid w:val="00C5582D"/>
    <w:rsid w:val="00C56770"/>
    <w:rsid w:val="00C638CE"/>
    <w:rsid w:val="00C642CB"/>
    <w:rsid w:val="00C657F7"/>
    <w:rsid w:val="00C6613A"/>
    <w:rsid w:val="00C67F75"/>
    <w:rsid w:val="00C75AC8"/>
    <w:rsid w:val="00C76AC6"/>
    <w:rsid w:val="00C76D29"/>
    <w:rsid w:val="00C810E4"/>
    <w:rsid w:val="00C82156"/>
    <w:rsid w:val="00C84848"/>
    <w:rsid w:val="00C8590E"/>
    <w:rsid w:val="00C862DF"/>
    <w:rsid w:val="00C865D8"/>
    <w:rsid w:val="00C86A10"/>
    <w:rsid w:val="00C90339"/>
    <w:rsid w:val="00C904FC"/>
    <w:rsid w:val="00C9066A"/>
    <w:rsid w:val="00C90D59"/>
    <w:rsid w:val="00C91DD5"/>
    <w:rsid w:val="00C945CA"/>
    <w:rsid w:val="00C94B29"/>
    <w:rsid w:val="00C950C0"/>
    <w:rsid w:val="00C9539C"/>
    <w:rsid w:val="00C965A7"/>
    <w:rsid w:val="00CA3B5C"/>
    <w:rsid w:val="00CA3DD6"/>
    <w:rsid w:val="00CA3ED0"/>
    <w:rsid w:val="00CA407C"/>
    <w:rsid w:val="00CA4FCE"/>
    <w:rsid w:val="00CA78C4"/>
    <w:rsid w:val="00CA7C3A"/>
    <w:rsid w:val="00CA7D4E"/>
    <w:rsid w:val="00CB0225"/>
    <w:rsid w:val="00CB1041"/>
    <w:rsid w:val="00CB1618"/>
    <w:rsid w:val="00CB1F13"/>
    <w:rsid w:val="00CB23C1"/>
    <w:rsid w:val="00CB25AB"/>
    <w:rsid w:val="00CB2C06"/>
    <w:rsid w:val="00CB4552"/>
    <w:rsid w:val="00CB495E"/>
    <w:rsid w:val="00CB4D1C"/>
    <w:rsid w:val="00CB4DA8"/>
    <w:rsid w:val="00CB57E0"/>
    <w:rsid w:val="00CB5FFB"/>
    <w:rsid w:val="00CB73F9"/>
    <w:rsid w:val="00CC0825"/>
    <w:rsid w:val="00CC0FA7"/>
    <w:rsid w:val="00CC12A7"/>
    <w:rsid w:val="00CC2462"/>
    <w:rsid w:val="00CC3A07"/>
    <w:rsid w:val="00CC5137"/>
    <w:rsid w:val="00CC5CE3"/>
    <w:rsid w:val="00CC5DBE"/>
    <w:rsid w:val="00CC6796"/>
    <w:rsid w:val="00CC69CB"/>
    <w:rsid w:val="00CD0A9B"/>
    <w:rsid w:val="00CD1B11"/>
    <w:rsid w:val="00CD2741"/>
    <w:rsid w:val="00CD796D"/>
    <w:rsid w:val="00CD7A83"/>
    <w:rsid w:val="00CE0342"/>
    <w:rsid w:val="00CE0345"/>
    <w:rsid w:val="00CE2282"/>
    <w:rsid w:val="00CE2E67"/>
    <w:rsid w:val="00CE343B"/>
    <w:rsid w:val="00CE4ECA"/>
    <w:rsid w:val="00CE5463"/>
    <w:rsid w:val="00CE5FF8"/>
    <w:rsid w:val="00CE6553"/>
    <w:rsid w:val="00CE75F4"/>
    <w:rsid w:val="00CE79C0"/>
    <w:rsid w:val="00CE7EF0"/>
    <w:rsid w:val="00CF01EF"/>
    <w:rsid w:val="00CF3E68"/>
    <w:rsid w:val="00CF4F5C"/>
    <w:rsid w:val="00CF58C1"/>
    <w:rsid w:val="00CF5BB3"/>
    <w:rsid w:val="00CF5DC4"/>
    <w:rsid w:val="00CF6ADA"/>
    <w:rsid w:val="00CF74C1"/>
    <w:rsid w:val="00CF77BE"/>
    <w:rsid w:val="00D00684"/>
    <w:rsid w:val="00D00F0C"/>
    <w:rsid w:val="00D01463"/>
    <w:rsid w:val="00D01ED1"/>
    <w:rsid w:val="00D03698"/>
    <w:rsid w:val="00D03945"/>
    <w:rsid w:val="00D04000"/>
    <w:rsid w:val="00D04F5B"/>
    <w:rsid w:val="00D064E8"/>
    <w:rsid w:val="00D065F9"/>
    <w:rsid w:val="00D06660"/>
    <w:rsid w:val="00D068F4"/>
    <w:rsid w:val="00D07E6E"/>
    <w:rsid w:val="00D07EC2"/>
    <w:rsid w:val="00D1136E"/>
    <w:rsid w:val="00D11DEB"/>
    <w:rsid w:val="00D126D9"/>
    <w:rsid w:val="00D12D9A"/>
    <w:rsid w:val="00D13C6E"/>
    <w:rsid w:val="00D143B7"/>
    <w:rsid w:val="00D16B9D"/>
    <w:rsid w:val="00D20405"/>
    <w:rsid w:val="00D220B6"/>
    <w:rsid w:val="00D22274"/>
    <w:rsid w:val="00D22F16"/>
    <w:rsid w:val="00D2464B"/>
    <w:rsid w:val="00D253FF"/>
    <w:rsid w:val="00D25863"/>
    <w:rsid w:val="00D32430"/>
    <w:rsid w:val="00D346B2"/>
    <w:rsid w:val="00D4164B"/>
    <w:rsid w:val="00D438A0"/>
    <w:rsid w:val="00D440B0"/>
    <w:rsid w:val="00D5023E"/>
    <w:rsid w:val="00D518E2"/>
    <w:rsid w:val="00D5386C"/>
    <w:rsid w:val="00D53D2F"/>
    <w:rsid w:val="00D558A9"/>
    <w:rsid w:val="00D55D65"/>
    <w:rsid w:val="00D5616E"/>
    <w:rsid w:val="00D605B0"/>
    <w:rsid w:val="00D613A0"/>
    <w:rsid w:val="00D63EB2"/>
    <w:rsid w:val="00D642C0"/>
    <w:rsid w:val="00D7005B"/>
    <w:rsid w:val="00D71539"/>
    <w:rsid w:val="00D72396"/>
    <w:rsid w:val="00D723CD"/>
    <w:rsid w:val="00D724A7"/>
    <w:rsid w:val="00D7361A"/>
    <w:rsid w:val="00D73ED6"/>
    <w:rsid w:val="00D74340"/>
    <w:rsid w:val="00D748D8"/>
    <w:rsid w:val="00D758B9"/>
    <w:rsid w:val="00D82B77"/>
    <w:rsid w:val="00D83726"/>
    <w:rsid w:val="00D84F2B"/>
    <w:rsid w:val="00D86F22"/>
    <w:rsid w:val="00D8745A"/>
    <w:rsid w:val="00D9090F"/>
    <w:rsid w:val="00D90E59"/>
    <w:rsid w:val="00D910FE"/>
    <w:rsid w:val="00D91EF0"/>
    <w:rsid w:val="00D933D3"/>
    <w:rsid w:val="00D9398F"/>
    <w:rsid w:val="00D948E9"/>
    <w:rsid w:val="00D95DF3"/>
    <w:rsid w:val="00DA0B95"/>
    <w:rsid w:val="00DA1F53"/>
    <w:rsid w:val="00DA2B21"/>
    <w:rsid w:val="00DA43DE"/>
    <w:rsid w:val="00DA494A"/>
    <w:rsid w:val="00DA60CE"/>
    <w:rsid w:val="00DA6559"/>
    <w:rsid w:val="00DA71A7"/>
    <w:rsid w:val="00DB2680"/>
    <w:rsid w:val="00DB269F"/>
    <w:rsid w:val="00DB2803"/>
    <w:rsid w:val="00DB3A58"/>
    <w:rsid w:val="00DB4DFE"/>
    <w:rsid w:val="00DB52A9"/>
    <w:rsid w:val="00DB6A0A"/>
    <w:rsid w:val="00DB71DE"/>
    <w:rsid w:val="00DB790A"/>
    <w:rsid w:val="00DC1853"/>
    <w:rsid w:val="00DC223C"/>
    <w:rsid w:val="00DC4FA5"/>
    <w:rsid w:val="00DC51B5"/>
    <w:rsid w:val="00DC7593"/>
    <w:rsid w:val="00DC7D86"/>
    <w:rsid w:val="00DD1E7B"/>
    <w:rsid w:val="00DD3E14"/>
    <w:rsid w:val="00DD465E"/>
    <w:rsid w:val="00DD4DB1"/>
    <w:rsid w:val="00DD5C0F"/>
    <w:rsid w:val="00DD5D22"/>
    <w:rsid w:val="00DD6855"/>
    <w:rsid w:val="00DD7007"/>
    <w:rsid w:val="00DE1548"/>
    <w:rsid w:val="00DE22C0"/>
    <w:rsid w:val="00DE254D"/>
    <w:rsid w:val="00DE2838"/>
    <w:rsid w:val="00DE3DC0"/>
    <w:rsid w:val="00DE4851"/>
    <w:rsid w:val="00DE4C7A"/>
    <w:rsid w:val="00DE5A5E"/>
    <w:rsid w:val="00DF0BA2"/>
    <w:rsid w:val="00DF109F"/>
    <w:rsid w:val="00DF139C"/>
    <w:rsid w:val="00DF1C1A"/>
    <w:rsid w:val="00DF1FDE"/>
    <w:rsid w:val="00DF2AA0"/>
    <w:rsid w:val="00DF3762"/>
    <w:rsid w:val="00DF3E32"/>
    <w:rsid w:val="00DF3FAD"/>
    <w:rsid w:val="00DF4666"/>
    <w:rsid w:val="00DF5EB5"/>
    <w:rsid w:val="00DF6EF9"/>
    <w:rsid w:val="00DF7F74"/>
    <w:rsid w:val="00E000A7"/>
    <w:rsid w:val="00E01545"/>
    <w:rsid w:val="00E018A5"/>
    <w:rsid w:val="00E02EA0"/>
    <w:rsid w:val="00E0397F"/>
    <w:rsid w:val="00E0635C"/>
    <w:rsid w:val="00E06A1F"/>
    <w:rsid w:val="00E06C81"/>
    <w:rsid w:val="00E06C8E"/>
    <w:rsid w:val="00E07882"/>
    <w:rsid w:val="00E07BF7"/>
    <w:rsid w:val="00E127FA"/>
    <w:rsid w:val="00E13381"/>
    <w:rsid w:val="00E13514"/>
    <w:rsid w:val="00E137CC"/>
    <w:rsid w:val="00E14EF8"/>
    <w:rsid w:val="00E15858"/>
    <w:rsid w:val="00E200D2"/>
    <w:rsid w:val="00E205D7"/>
    <w:rsid w:val="00E20D63"/>
    <w:rsid w:val="00E215B1"/>
    <w:rsid w:val="00E234F7"/>
    <w:rsid w:val="00E23642"/>
    <w:rsid w:val="00E23C5C"/>
    <w:rsid w:val="00E248EE"/>
    <w:rsid w:val="00E27C80"/>
    <w:rsid w:val="00E33EA5"/>
    <w:rsid w:val="00E34F09"/>
    <w:rsid w:val="00E412A8"/>
    <w:rsid w:val="00E414CF"/>
    <w:rsid w:val="00E427DB"/>
    <w:rsid w:val="00E427FA"/>
    <w:rsid w:val="00E428C1"/>
    <w:rsid w:val="00E44048"/>
    <w:rsid w:val="00E452C2"/>
    <w:rsid w:val="00E4588D"/>
    <w:rsid w:val="00E46565"/>
    <w:rsid w:val="00E47642"/>
    <w:rsid w:val="00E47B56"/>
    <w:rsid w:val="00E503A9"/>
    <w:rsid w:val="00E504FD"/>
    <w:rsid w:val="00E545AA"/>
    <w:rsid w:val="00E55009"/>
    <w:rsid w:val="00E56634"/>
    <w:rsid w:val="00E57D33"/>
    <w:rsid w:val="00E60784"/>
    <w:rsid w:val="00E60D04"/>
    <w:rsid w:val="00E6269A"/>
    <w:rsid w:val="00E63527"/>
    <w:rsid w:val="00E6442D"/>
    <w:rsid w:val="00E64A4D"/>
    <w:rsid w:val="00E66942"/>
    <w:rsid w:val="00E66D24"/>
    <w:rsid w:val="00E6765C"/>
    <w:rsid w:val="00E703A6"/>
    <w:rsid w:val="00E70CFC"/>
    <w:rsid w:val="00E71C88"/>
    <w:rsid w:val="00E7334A"/>
    <w:rsid w:val="00E776CB"/>
    <w:rsid w:val="00E815E0"/>
    <w:rsid w:val="00E8204B"/>
    <w:rsid w:val="00E825F6"/>
    <w:rsid w:val="00E82C82"/>
    <w:rsid w:val="00E83B77"/>
    <w:rsid w:val="00E8404B"/>
    <w:rsid w:val="00E84C2B"/>
    <w:rsid w:val="00E84F40"/>
    <w:rsid w:val="00E87A98"/>
    <w:rsid w:val="00E914B6"/>
    <w:rsid w:val="00E9361F"/>
    <w:rsid w:val="00E93A32"/>
    <w:rsid w:val="00E93DDC"/>
    <w:rsid w:val="00E945D8"/>
    <w:rsid w:val="00EA0F92"/>
    <w:rsid w:val="00EA1742"/>
    <w:rsid w:val="00EA1D84"/>
    <w:rsid w:val="00EA2756"/>
    <w:rsid w:val="00EA3A79"/>
    <w:rsid w:val="00EA3E01"/>
    <w:rsid w:val="00EA40D3"/>
    <w:rsid w:val="00EB0B29"/>
    <w:rsid w:val="00EB113B"/>
    <w:rsid w:val="00EB3D68"/>
    <w:rsid w:val="00EB4A3E"/>
    <w:rsid w:val="00EB5041"/>
    <w:rsid w:val="00EB743F"/>
    <w:rsid w:val="00EC016C"/>
    <w:rsid w:val="00EC10DB"/>
    <w:rsid w:val="00EC43C8"/>
    <w:rsid w:val="00EC5268"/>
    <w:rsid w:val="00EC7B4B"/>
    <w:rsid w:val="00EC7EDF"/>
    <w:rsid w:val="00ED035D"/>
    <w:rsid w:val="00ED22EB"/>
    <w:rsid w:val="00ED2ADC"/>
    <w:rsid w:val="00ED3809"/>
    <w:rsid w:val="00ED3B13"/>
    <w:rsid w:val="00ED3C62"/>
    <w:rsid w:val="00ED3EE8"/>
    <w:rsid w:val="00ED4A11"/>
    <w:rsid w:val="00ED4BD4"/>
    <w:rsid w:val="00ED51FE"/>
    <w:rsid w:val="00ED6218"/>
    <w:rsid w:val="00ED7812"/>
    <w:rsid w:val="00EE0DB9"/>
    <w:rsid w:val="00EE1076"/>
    <w:rsid w:val="00EE2976"/>
    <w:rsid w:val="00EE313F"/>
    <w:rsid w:val="00EE428E"/>
    <w:rsid w:val="00EE5AD3"/>
    <w:rsid w:val="00EE5CC7"/>
    <w:rsid w:val="00EE77C5"/>
    <w:rsid w:val="00EE77DF"/>
    <w:rsid w:val="00EE7A84"/>
    <w:rsid w:val="00EF01A1"/>
    <w:rsid w:val="00EF05CC"/>
    <w:rsid w:val="00EF0DB1"/>
    <w:rsid w:val="00EF47E3"/>
    <w:rsid w:val="00EF582B"/>
    <w:rsid w:val="00EF5A12"/>
    <w:rsid w:val="00EF6134"/>
    <w:rsid w:val="00EF7257"/>
    <w:rsid w:val="00F01105"/>
    <w:rsid w:val="00F017E9"/>
    <w:rsid w:val="00F0241D"/>
    <w:rsid w:val="00F02605"/>
    <w:rsid w:val="00F03977"/>
    <w:rsid w:val="00F04600"/>
    <w:rsid w:val="00F06BF4"/>
    <w:rsid w:val="00F1151D"/>
    <w:rsid w:val="00F11A7C"/>
    <w:rsid w:val="00F11F9F"/>
    <w:rsid w:val="00F123CB"/>
    <w:rsid w:val="00F1258D"/>
    <w:rsid w:val="00F13CC0"/>
    <w:rsid w:val="00F14420"/>
    <w:rsid w:val="00F1652E"/>
    <w:rsid w:val="00F16C14"/>
    <w:rsid w:val="00F16E4B"/>
    <w:rsid w:val="00F2001D"/>
    <w:rsid w:val="00F2015B"/>
    <w:rsid w:val="00F2026E"/>
    <w:rsid w:val="00F21F0C"/>
    <w:rsid w:val="00F22D2F"/>
    <w:rsid w:val="00F25E68"/>
    <w:rsid w:val="00F26227"/>
    <w:rsid w:val="00F30664"/>
    <w:rsid w:val="00F32674"/>
    <w:rsid w:val="00F3304B"/>
    <w:rsid w:val="00F341BA"/>
    <w:rsid w:val="00F3443D"/>
    <w:rsid w:val="00F34627"/>
    <w:rsid w:val="00F36897"/>
    <w:rsid w:val="00F40209"/>
    <w:rsid w:val="00F402ED"/>
    <w:rsid w:val="00F4599A"/>
    <w:rsid w:val="00F50489"/>
    <w:rsid w:val="00F5283C"/>
    <w:rsid w:val="00F52D85"/>
    <w:rsid w:val="00F52EFD"/>
    <w:rsid w:val="00F54AB7"/>
    <w:rsid w:val="00F55BD6"/>
    <w:rsid w:val="00F55ECC"/>
    <w:rsid w:val="00F569D1"/>
    <w:rsid w:val="00F56C1E"/>
    <w:rsid w:val="00F56EEB"/>
    <w:rsid w:val="00F57028"/>
    <w:rsid w:val="00F57730"/>
    <w:rsid w:val="00F6084A"/>
    <w:rsid w:val="00F61C3F"/>
    <w:rsid w:val="00F63257"/>
    <w:rsid w:val="00F64BDE"/>
    <w:rsid w:val="00F67B04"/>
    <w:rsid w:val="00F700D3"/>
    <w:rsid w:val="00F70642"/>
    <w:rsid w:val="00F71860"/>
    <w:rsid w:val="00F73E71"/>
    <w:rsid w:val="00F76291"/>
    <w:rsid w:val="00F76FBB"/>
    <w:rsid w:val="00F7753B"/>
    <w:rsid w:val="00F838F0"/>
    <w:rsid w:val="00F83F54"/>
    <w:rsid w:val="00F8478F"/>
    <w:rsid w:val="00F850E0"/>
    <w:rsid w:val="00F85DB5"/>
    <w:rsid w:val="00F867B8"/>
    <w:rsid w:val="00F86ADF"/>
    <w:rsid w:val="00F86F1F"/>
    <w:rsid w:val="00F9334C"/>
    <w:rsid w:val="00F93AEC"/>
    <w:rsid w:val="00F9415A"/>
    <w:rsid w:val="00F946B9"/>
    <w:rsid w:val="00F95511"/>
    <w:rsid w:val="00F95899"/>
    <w:rsid w:val="00F95E38"/>
    <w:rsid w:val="00F9680C"/>
    <w:rsid w:val="00F973D0"/>
    <w:rsid w:val="00FA16E1"/>
    <w:rsid w:val="00FA20E4"/>
    <w:rsid w:val="00FA2D0C"/>
    <w:rsid w:val="00FA4992"/>
    <w:rsid w:val="00FA6322"/>
    <w:rsid w:val="00FA6DFD"/>
    <w:rsid w:val="00FA6E39"/>
    <w:rsid w:val="00FA70D0"/>
    <w:rsid w:val="00FA7E7E"/>
    <w:rsid w:val="00FB0D58"/>
    <w:rsid w:val="00FB1B72"/>
    <w:rsid w:val="00FB3E70"/>
    <w:rsid w:val="00FB507B"/>
    <w:rsid w:val="00FB5758"/>
    <w:rsid w:val="00FB5DEF"/>
    <w:rsid w:val="00FB67FD"/>
    <w:rsid w:val="00FC1EBB"/>
    <w:rsid w:val="00FC2461"/>
    <w:rsid w:val="00FC2FC2"/>
    <w:rsid w:val="00FC31A0"/>
    <w:rsid w:val="00FC4220"/>
    <w:rsid w:val="00FC5DE2"/>
    <w:rsid w:val="00FC600C"/>
    <w:rsid w:val="00FC6805"/>
    <w:rsid w:val="00FC6E8C"/>
    <w:rsid w:val="00FD069E"/>
    <w:rsid w:val="00FD4F87"/>
    <w:rsid w:val="00FD5886"/>
    <w:rsid w:val="00FD700B"/>
    <w:rsid w:val="00FD73E1"/>
    <w:rsid w:val="00FE084A"/>
    <w:rsid w:val="00FE179C"/>
    <w:rsid w:val="00FE2906"/>
    <w:rsid w:val="00FE2B32"/>
    <w:rsid w:val="00FE2DDB"/>
    <w:rsid w:val="00FE435C"/>
    <w:rsid w:val="00FE4617"/>
    <w:rsid w:val="00FE57DE"/>
    <w:rsid w:val="00FE588A"/>
    <w:rsid w:val="00FE5CB8"/>
    <w:rsid w:val="00FE728F"/>
    <w:rsid w:val="00FE787A"/>
    <w:rsid w:val="00FE787E"/>
    <w:rsid w:val="00FF0018"/>
    <w:rsid w:val="00FF1FF8"/>
    <w:rsid w:val="00FF6E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632729E-0D0B-49FE-9419-B0DC2400A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5F3D"/>
    <w:rPr>
      <w:rFonts w:ascii="Arial" w:hAnsi="Arial"/>
      <w:sz w:val="18"/>
      <w:szCs w:val="24"/>
    </w:rPr>
  </w:style>
  <w:style w:type="paragraph" w:styleId="Heading1">
    <w:name w:val="heading 1"/>
    <w:basedOn w:val="Normal"/>
    <w:next w:val="Normal"/>
    <w:link w:val="Heading1Char"/>
    <w:qFormat/>
    <w:rsid w:val="00B210C6"/>
    <w:pPr>
      <w:keepNext/>
      <w:numPr>
        <w:numId w:val="17"/>
      </w:numPr>
      <w:spacing w:before="60" w:after="60"/>
      <w:outlineLvl w:val="0"/>
    </w:pPr>
    <w:rPr>
      <w:rFonts w:cs="Arial"/>
      <w:b/>
      <w:bCs/>
      <w:kern w:val="32"/>
      <w:sz w:val="32"/>
      <w:szCs w:val="32"/>
    </w:rPr>
  </w:style>
  <w:style w:type="paragraph" w:styleId="Heading2">
    <w:name w:val="heading 2"/>
    <w:basedOn w:val="Normal"/>
    <w:next w:val="Normal"/>
    <w:link w:val="Heading2Char"/>
    <w:qFormat/>
    <w:rsid w:val="00B210C6"/>
    <w:pPr>
      <w:keepNext/>
      <w:numPr>
        <w:ilvl w:val="1"/>
        <w:numId w:val="17"/>
      </w:numPr>
      <w:spacing w:before="240" w:after="60"/>
      <w:outlineLvl w:val="1"/>
    </w:pPr>
    <w:rPr>
      <w:rFonts w:cs="Arial"/>
      <w:b/>
      <w:bCs/>
      <w:i/>
      <w:iCs/>
      <w:sz w:val="28"/>
      <w:szCs w:val="28"/>
    </w:rPr>
  </w:style>
  <w:style w:type="paragraph" w:styleId="Heading3">
    <w:name w:val="heading 3"/>
    <w:basedOn w:val="Normal"/>
    <w:next w:val="Normal"/>
    <w:qFormat/>
    <w:rsid w:val="00B210C6"/>
    <w:pPr>
      <w:keepNext/>
      <w:numPr>
        <w:ilvl w:val="2"/>
        <w:numId w:val="17"/>
      </w:numPr>
      <w:spacing w:before="240" w:after="60"/>
      <w:outlineLvl w:val="2"/>
    </w:pPr>
    <w:rPr>
      <w:rFonts w:cs="Arial"/>
      <w:b/>
      <w:bCs/>
      <w:sz w:val="26"/>
      <w:szCs w:val="26"/>
    </w:rPr>
  </w:style>
  <w:style w:type="paragraph" w:styleId="Heading4">
    <w:name w:val="heading 4"/>
    <w:basedOn w:val="Normal"/>
    <w:next w:val="Normal"/>
    <w:link w:val="Heading4Char"/>
    <w:qFormat/>
    <w:rsid w:val="00DD465E"/>
    <w:pPr>
      <w:keepNext/>
      <w:numPr>
        <w:ilvl w:val="3"/>
        <w:numId w:val="17"/>
      </w:numPr>
      <w:spacing w:before="240" w:after="60"/>
      <w:outlineLvl w:val="3"/>
    </w:pPr>
    <w:rPr>
      <w:b/>
      <w:bCs/>
      <w:i/>
      <w:sz w:val="24"/>
      <w:szCs w:val="28"/>
    </w:rPr>
  </w:style>
  <w:style w:type="paragraph" w:styleId="Heading5">
    <w:name w:val="heading 5"/>
    <w:basedOn w:val="Normal"/>
    <w:next w:val="Normal"/>
    <w:qFormat/>
    <w:rsid w:val="00B210C6"/>
    <w:pPr>
      <w:numPr>
        <w:ilvl w:val="4"/>
        <w:numId w:val="17"/>
      </w:numPr>
      <w:spacing w:before="240" w:after="60"/>
      <w:outlineLvl w:val="4"/>
    </w:pPr>
    <w:rPr>
      <w:b/>
      <w:bCs/>
      <w:i/>
      <w:iCs/>
      <w:sz w:val="26"/>
      <w:szCs w:val="26"/>
    </w:rPr>
  </w:style>
  <w:style w:type="paragraph" w:styleId="Heading6">
    <w:name w:val="heading 6"/>
    <w:basedOn w:val="Normal"/>
    <w:next w:val="Normal"/>
    <w:qFormat/>
    <w:rsid w:val="00B210C6"/>
    <w:pPr>
      <w:numPr>
        <w:ilvl w:val="5"/>
        <w:numId w:val="17"/>
      </w:numPr>
      <w:spacing w:before="240" w:after="60"/>
      <w:outlineLvl w:val="5"/>
    </w:pPr>
    <w:rPr>
      <w:rFonts w:ascii="Times New Roman" w:hAnsi="Times New Roman"/>
      <w:b/>
      <w:bCs/>
      <w:sz w:val="22"/>
      <w:szCs w:val="22"/>
    </w:rPr>
  </w:style>
  <w:style w:type="paragraph" w:styleId="Heading7">
    <w:name w:val="heading 7"/>
    <w:basedOn w:val="Normal"/>
    <w:next w:val="Normal"/>
    <w:qFormat/>
    <w:rsid w:val="00B210C6"/>
    <w:pPr>
      <w:numPr>
        <w:ilvl w:val="6"/>
        <w:numId w:val="17"/>
      </w:numPr>
      <w:spacing w:before="240" w:after="60"/>
      <w:outlineLvl w:val="6"/>
    </w:pPr>
    <w:rPr>
      <w:rFonts w:ascii="Times New Roman" w:hAnsi="Times New Roman"/>
    </w:rPr>
  </w:style>
  <w:style w:type="paragraph" w:styleId="Heading8">
    <w:name w:val="heading 8"/>
    <w:basedOn w:val="Normal"/>
    <w:next w:val="Normal"/>
    <w:qFormat/>
    <w:rsid w:val="00B210C6"/>
    <w:pPr>
      <w:numPr>
        <w:ilvl w:val="7"/>
        <w:numId w:val="17"/>
      </w:numPr>
      <w:spacing w:before="240" w:after="60"/>
      <w:outlineLvl w:val="7"/>
    </w:pPr>
    <w:rPr>
      <w:rFonts w:ascii="Times New Roman" w:hAnsi="Times New Roman"/>
      <w:i/>
      <w:iCs/>
    </w:rPr>
  </w:style>
  <w:style w:type="paragraph" w:styleId="Heading9">
    <w:name w:val="heading 9"/>
    <w:basedOn w:val="Normal"/>
    <w:next w:val="Normal"/>
    <w:qFormat/>
    <w:rsid w:val="00B210C6"/>
    <w:pPr>
      <w:numPr>
        <w:ilvl w:val="8"/>
        <w:numId w:val="17"/>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List5">
    <w:name w:val="Table List 5"/>
    <w:basedOn w:val="TableNormal"/>
    <w:rsid w:val="00743E0B"/>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Grid">
    <w:name w:val="Table Grid"/>
    <w:basedOn w:val="TableNormal"/>
    <w:rsid w:val="008B72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0D7F54"/>
    <w:pPr>
      <w:tabs>
        <w:tab w:val="center" w:pos="4320"/>
        <w:tab w:val="right" w:pos="8640"/>
      </w:tabs>
    </w:pPr>
  </w:style>
  <w:style w:type="character" w:styleId="PageNumber">
    <w:name w:val="page number"/>
    <w:rsid w:val="000D7F54"/>
    <w:rPr>
      <w:rFonts w:cs="Times New Roman"/>
    </w:rPr>
  </w:style>
  <w:style w:type="paragraph" w:customStyle="1" w:styleId="NumberedCont">
    <w:name w:val="NumberedCont"/>
    <w:rsid w:val="003C5226"/>
    <w:pPr>
      <w:suppressAutoHyphens/>
      <w:autoSpaceDE w:val="0"/>
      <w:autoSpaceDN w:val="0"/>
      <w:adjustRightInd w:val="0"/>
      <w:spacing w:before="120" w:after="120" w:line="280" w:lineRule="atLeast"/>
      <w:ind w:left="2080"/>
    </w:pPr>
    <w:rPr>
      <w:rFonts w:ascii="Garamond" w:hAnsi="Garamond" w:cs="Garamond"/>
      <w:color w:val="000000"/>
      <w:w w:val="0"/>
      <w:sz w:val="24"/>
      <w:szCs w:val="24"/>
    </w:rPr>
  </w:style>
  <w:style w:type="character" w:customStyle="1" w:styleId="DeborahHolmes">
    <w:name w:val="Deborah Holmes"/>
    <w:semiHidden/>
    <w:rsid w:val="0080510C"/>
    <w:rPr>
      <w:rFonts w:ascii="Arial" w:hAnsi="Arial" w:cs="Arial"/>
      <w:color w:val="000080"/>
      <w:sz w:val="20"/>
      <w:szCs w:val="20"/>
    </w:rPr>
  </w:style>
  <w:style w:type="paragraph" w:styleId="NormalWeb">
    <w:name w:val="Normal (Web)"/>
    <w:basedOn w:val="Normal"/>
    <w:rsid w:val="00344DB0"/>
    <w:pPr>
      <w:spacing w:before="100" w:beforeAutospacing="1" w:after="100" w:afterAutospacing="1"/>
    </w:pPr>
  </w:style>
  <w:style w:type="paragraph" w:styleId="Title">
    <w:name w:val="Title"/>
    <w:basedOn w:val="Normal"/>
    <w:qFormat/>
    <w:rsid w:val="0025772D"/>
    <w:pPr>
      <w:spacing w:before="120" w:after="60"/>
      <w:jc w:val="center"/>
      <w:outlineLvl w:val="0"/>
    </w:pPr>
    <w:rPr>
      <w:rFonts w:cs="Arial"/>
      <w:b/>
      <w:bCs/>
      <w:kern w:val="28"/>
      <w:sz w:val="32"/>
      <w:szCs w:val="32"/>
    </w:rPr>
  </w:style>
  <w:style w:type="paragraph" w:styleId="BalloonText">
    <w:name w:val="Balloon Text"/>
    <w:basedOn w:val="Normal"/>
    <w:semiHidden/>
    <w:rsid w:val="0061271A"/>
    <w:rPr>
      <w:rFonts w:ascii="Tahoma" w:hAnsi="Tahoma" w:cs="Tahoma"/>
      <w:sz w:val="16"/>
      <w:szCs w:val="16"/>
    </w:rPr>
  </w:style>
  <w:style w:type="paragraph" w:styleId="Header">
    <w:name w:val="header"/>
    <w:basedOn w:val="Normal"/>
    <w:rsid w:val="000919B5"/>
    <w:pPr>
      <w:tabs>
        <w:tab w:val="center" w:pos="4320"/>
        <w:tab w:val="right" w:pos="8640"/>
      </w:tabs>
    </w:pPr>
  </w:style>
  <w:style w:type="paragraph" w:styleId="TOC1">
    <w:name w:val="toc 1"/>
    <w:basedOn w:val="Normal"/>
    <w:next w:val="Normal"/>
    <w:autoRedefine/>
    <w:uiPriority w:val="39"/>
    <w:rsid w:val="00B210C6"/>
  </w:style>
  <w:style w:type="paragraph" w:styleId="TOC2">
    <w:name w:val="toc 2"/>
    <w:basedOn w:val="Normal"/>
    <w:next w:val="Normal"/>
    <w:autoRedefine/>
    <w:uiPriority w:val="39"/>
    <w:rsid w:val="00B210C6"/>
    <w:pPr>
      <w:ind w:left="240"/>
    </w:pPr>
  </w:style>
  <w:style w:type="paragraph" w:styleId="TOC3">
    <w:name w:val="toc 3"/>
    <w:basedOn w:val="Normal"/>
    <w:next w:val="Normal"/>
    <w:autoRedefine/>
    <w:uiPriority w:val="39"/>
    <w:rsid w:val="00B210C6"/>
    <w:pPr>
      <w:ind w:left="480"/>
    </w:pPr>
  </w:style>
  <w:style w:type="character" w:styleId="Hyperlink">
    <w:name w:val="Hyperlink"/>
    <w:uiPriority w:val="99"/>
    <w:rsid w:val="00B210C6"/>
    <w:rPr>
      <w:color w:val="0000FF"/>
      <w:u w:val="single"/>
    </w:rPr>
  </w:style>
  <w:style w:type="paragraph" w:styleId="MessageHeader">
    <w:name w:val="Message Header"/>
    <w:basedOn w:val="Normal"/>
    <w:rsid w:val="00C76AC6"/>
    <w:pPr>
      <w:pBdr>
        <w:top w:val="single" w:sz="6" w:space="1" w:color="auto"/>
        <w:left w:val="single" w:sz="6" w:space="1" w:color="auto"/>
        <w:bottom w:val="single" w:sz="6" w:space="1" w:color="auto"/>
        <w:right w:val="single" w:sz="6" w:space="1" w:color="auto"/>
      </w:pBdr>
      <w:shd w:val="pct20" w:color="auto" w:fill="auto"/>
      <w:ind w:left="1080" w:hanging="1080"/>
    </w:pPr>
    <w:rPr>
      <w:rFonts w:cs="Arial"/>
      <w:sz w:val="20"/>
    </w:rPr>
  </w:style>
  <w:style w:type="character" w:styleId="FollowedHyperlink">
    <w:name w:val="FollowedHyperlink"/>
    <w:rsid w:val="00171089"/>
    <w:rPr>
      <w:color w:val="800080"/>
      <w:u w:val="single"/>
    </w:rPr>
  </w:style>
  <w:style w:type="character" w:customStyle="1" w:styleId="Heading2Char">
    <w:name w:val="Heading 2 Char"/>
    <w:link w:val="Heading2"/>
    <w:rsid w:val="0044731D"/>
    <w:rPr>
      <w:rFonts w:ascii="Arial" w:hAnsi="Arial" w:cs="Arial"/>
      <w:b/>
      <w:bCs/>
      <w:i/>
      <w:iCs/>
      <w:sz w:val="28"/>
      <w:szCs w:val="28"/>
    </w:rPr>
  </w:style>
  <w:style w:type="paragraph" w:styleId="BodyTextIndent2">
    <w:name w:val="Body Text Indent 2"/>
    <w:basedOn w:val="Normal"/>
    <w:link w:val="BodyTextIndent2Char"/>
    <w:rsid w:val="009D498F"/>
    <w:pPr>
      <w:spacing w:after="120" w:line="480" w:lineRule="auto"/>
      <w:ind w:left="360"/>
    </w:pPr>
  </w:style>
  <w:style w:type="character" w:customStyle="1" w:styleId="BodyTextIndent2Char">
    <w:name w:val="Body Text Indent 2 Char"/>
    <w:link w:val="BodyTextIndent2"/>
    <w:rsid w:val="009D498F"/>
    <w:rPr>
      <w:rFonts w:ascii="Arial" w:hAnsi="Arial"/>
      <w:sz w:val="18"/>
      <w:szCs w:val="24"/>
    </w:rPr>
  </w:style>
  <w:style w:type="character" w:customStyle="1" w:styleId="FooterChar">
    <w:name w:val="Footer Char"/>
    <w:basedOn w:val="DefaultParagraphFont"/>
    <w:link w:val="Footer"/>
    <w:uiPriority w:val="99"/>
    <w:rsid w:val="002537ED"/>
    <w:rPr>
      <w:rFonts w:ascii="Arial" w:hAnsi="Arial"/>
      <w:sz w:val="18"/>
      <w:szCs w:val="24"/>
    </w:rPr>
  </w:style>
  <w:style w:type="paragraph" w:styleId="ListParagraph">
    <w:name w:val="List Paragraph"/>
    <w:basedOn w:val="Normal"/>
    <w:uiPriority w:val="34"/>
    <w:qFormat/>
    <w:rsid w:val="00A11129"/>
    <w:pPr>
      <w:ind w:left="720"/>
      <w:contextualSpacing/>
    </w:pPr>
  </w:style>
  <w:style w:type="character" w:customStyle="1" w:styleId="Heading4Char">
    <w:name w:val="Heading 4 Char"/>
    <w:link w:val="Heading4"/>
    <w:rsid w:val="004D2EDA"/>
    <w:rPr>
      <w:rFonts w:ascii="Arial" w:hAnsi="Arial"/>
      <w:b/>
      <w:bCs/>
      <w:i/>
      <w:sz w:val="24"/>
      <w:szCs w:val="28"/>
    </w:rPr>
  </w:style>
  <w:style w:type="character" w:customStyle="1" w:styleId="Heading1Char">
    <w:name w:val="Heading 1 Char"/>
    <w:basedOn w:val="DefaultParagraphFont"/>
    <w:link w:val="Heading1"/>
    <w:rsid w:val="002C35D6"/>
    <w:rPr>
      <w:rFonts w:ascii="Arial" w:hAnsi="Arial" w:cs="Arial"/>
      <w:b/>
      <w:bCs/>
      <w:kern w:val="32"/>
      <w:sz w:val="32"/>
      <w:szCs w:val="32"/>
    </w:rPr>
  </w:style>
  <w:style w:type="character" w:styleId="CommentReference">
    <w:name w:val="annotation reference"/>
    <w:basedOn w:val="DefaultParagraphFont"/>
    <w:rsid w:val="007D4815"/>
    <w:rPr>
      <w:sz w:val="16"/>
      <w:szCs w:val="16"/>
    </w:rPr>
  </w:style>
  <w:style w:type="paragraph" w:styleId="CommentText">
    <w:name w:val="annotation text"/>
    <w:basedOn w:val="Normal"/>
    <w:link w:val="CommentTextChar"/>
    <w:rsid w:val="007D4815"/>
    <w:rPr>
      <w:sz w:val="20"/>
      <w:szCs w:val="20"/>
    </w:rPr>
  </w:style>
  <w:style w:type="character" w:customStyle="1" w:styleId="CommentTextChar">
    <w:name w:val="Comment Text Char"/>
    <w:basedOn w:val="DefaultParagraphFont"/>
    <w:link w:val="CommentText"/>
    <w:rsid w:val="007D4815"/>
    <w:rPr>
      <w:rFonts w:ascii="Arial" w:hAnsi="Arial"/>
    </w:rPr>
  </w:style>
  <w:style w:type="paragraph" w:styleId="CommentSubject">
    <w:name w:val="annotation subject"/>
    <w:basedOn w:val="CommentText"/>
    <w:next w:val="CommentText"/>
    <w:link w:val="CommentSubjectChar"/>
    <w:rsid w:val="007D4815"/>
    <w:rPr>
      <w:b/>
      <w:bCs/>
    </w:rPr>
  </w:style>
  <w:style w:type="character" w:customStyle="1" w:styleId="CommentSubjectChar">
    <w:name w:val="Comment Subject Char"/>
    <w:basedOn w:val="CommentTextChar"/>
    <w:link w:val="CommentSubject"/>
    <w:rsid w:val="007D4815"/>
    <w:rPr>
      <w:rFonts w:ascii="Arial" w:hAnsi="Arial"/>
      <w:b/>
      <w:bCs/>
    </w:rPr>
  </w:style>
  <w:style w:type="paragraph" w:styleId="TOCHeading">
    <w:name w:val="TOC Heading"/>
    <w:basedOn w:val="Heading1"/>
    <w:next w:val="Normal"/>
    <w:uiPriority w:val="39"/>
    <w:unhideWhenUsed/>
    <w:qFormat/>
    <w:rsid w:val="006732B9"/>
    <w:pPr>
      <w:keepLines/>
      <w:numPr>
        <w:numId w:val="0"/>
      </w:numPr>
      <w:spacing w:before="240" w:after="0" w:line="259" w:lineRule="auto"/>
      <w:outlineLvl w:val="9"/>
    </w:pPr>
    <w:rPr>
      <w:rFonts w:asciiTheme="majorHAnsi" w:eastAsiaTheme="majorEastAsia" w:hAnsiTheme="majorHAnsi" w:cstheme="majorBidi"/>
      <w:b w:val="0"/>
      <w:bCs w:val="0"/>
      <w:color w:val="365F91" w:themeColor="accent1" w:themeShade="BF"/>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7137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158FD8-7881-44A5-A23E-1E04A482D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1136</TotalTime>
  <Pages>12</Pages>
  <Words>3470</Words>
  <Characters>19784</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Login/password</vt:lpstr>
    </vt:vector>
  </TitlesOfParts>
  <Company>Kofax, Inc.</Company>
  <LinksUpToDate>false</LinksUpToDate>
  <CharactersWithSpaces>23208</CharactersWithSpaces>
  <SharedDoc>false</SharedDoc>
  <HLinks>
    <vt:vector size="108" baseType="variant">
      <vt:variant>
        <vt:i4>1638457</vt:i4>
      </vt:variant>
      <vt:variant>
        <vt:i4>87</vt:i4>
      </vt:variant>
      <vt:variant>
        <vt:i4>0</vt:i4>
      </vt:variant>
      <vt:variant>
        <vt:i4>5</vt:i4>
      </vt:variant>
      <vt:variant>
        <vt:lpwstr/>
      </vt:variant>
      <vt:variant>
        <vt:lpwstr>_Common_Installer_Prompts</vt:lpwstr>
      </vt:variant>
      <vt:variant>
        <vt:i4>1638457</vt:i4>
      </vt:variant>
      <vt:variant>
        <vt:i4>84</vt:i4>
      </vt:variant>
      <vt:variant>
        <vt:i4>0</vt:i4>
      </vt:variant>
      <vt:variant>
        <vt:i4>5</vt:i4>
      </vt:variant>
      <vt:variant>
        <vt:lpwstr/>
      </vt:variant>
      <vt:variant>
        <vt:lpwstr>_Common_Installer_Prompts</vt:lpwstr>
      </vt:variant>
      <vt:variant>
        <vt:i4>1638457</vt:i4>
      </vt:variant>
      <vt:variant>
        <vt:i4>81</vt:i4>
      </vt:variant>
      <vt:variant>
        <vt:i4>0</vt:i4>
      </vt:variant>
      <vt:variant>
        <vt:i4>5</vt:i4>
      </vt:variant>
      <vt:variant>
        <vt:lpwstr/>
      </vt:variant>
      <vt:variant>
        <vt:lpwstr>_Common_Installer_Prompts</vt:lpwstr>
      </vt:variant>
      <vt:variant>
        <vt:i4>1638457</vt:i4>
      </vt:variant>
      <vt:variant>
        <vt:i4>78</vt:i4>
      </vt:variant>
      <vt:variant>
        <vt:i4>0</vt:i4>
      </vt:variant>
      <vt:variant>
        <vt:i4>5</vt:i4>
      </vt:variant>
      <vt:variant>
        <vt:lpwstr/>
      </vt:variant>
      <vt:variant>
        <vt:lpwstr>_Common_Installer_Prompts</vt:lpwstr>
      </vt:variant>
      <vt:variant>
        <vt:i4>1638457</vt:i4>
      </vt:variant>
      <vt:variant>
        <vt:i4>75</vt:i4>
      </vt:variant>
      <vt:variant>
        <vt:i4>0</vt:i4>
      </vt:variant>
      <vt:variant>
        <vt:i4>5</vt:i4>
      </vt:variant>
      <vt:variant>
        <vt:lpwstr/>
      </vt:variant>
      <vt:variant>
        <vt:lpwstr>_Common_Installer_Prompts</vt:lpwstr>
      </vt:variant>
      <vt:variant>
        <vt:i4>1638457</vt:i4>
      </vt:variant>
      <vt:variant>
        <vt:i4>72</vt:i4>
      </vt:variant>
      <vt:variant>
        <vt:i4>0</vt:i4>
      </vt:variant>
      <vt:variant>
        <vt:i4>5</vt:i4>
      </vt:variant>
      <vt:variant>
        <vt:lpwstr/>
      </vt:variant>
      <vt:variant>
        <vt:lpwstr>_Common_Installer_Prompts</vt:lpwstr>
      </vt:variant>
      <vt:variant>
        <vt:i4>1638457</vt:i4>
      </vt:variant>
      <vt:variant>
        <vt:i4>69</vt:i4>
      </vt:variant>
      <vt:variant>
        <vt:i4>0</vt:i4>
      </vt:variant>
      <vt:variant>
        <vt:i4>5</vt:i4>
      </vt:variant>
      <vt:variant>
        <vt:lpwstr/>
      </vt:variant>
      <vt:variant>
        <vt:lpwstr>_Common_Installer_Prompts</vt:lpwstr>
      </vt:variant>
      <vt:variant>
        <vt:i4>1310770</vt:i4>
      </vt:variant>
      <vt:variant>
        <vt:i4>62</vt:i4>
      </vt:variant>
      <vt:variant>
        <vt:i4>0</vt:i4>
      </vt:variant>
      <vt:variant>
        <vt:i4>5</vt:i4>
      </vt:variant>
      <vt:variant>
        <vt:lpwstr/>
      </vt:variant>
      <vt:variant>
        <vt:lpwstr>_Toc308586104</vt:lpwstr>
      </vt:variant>
      <vt:variant>
        <vt:i4>1310770</vt:i4>
      </vt:variant>
      <vt:variant>
        <vt:i4>56</vt:i4>
      </vt:variant>
      <vt:variant>
        <vt:i4>0</vt:i4>
      </vt:variant>
      <vt:variant>
        <vt:i4>5</vt:i4>
      </vt:variant>
      <vt:variant>
        <vt:lpwstr/>
      </vt:variant>
      <vt:variant>
        <vt:lpwstr>_Toc308586103</vt:lpwstr>
      </vt:variant>
      <vt:variant>
        <vt:i4>1310770</vt:i4>
      </vt:variant>
      <vt:variant>
        <vt:i4>50</vt:i4>
      </vt:variant>
      <vt:variant>
        <vt:i4>0</vt:i4>
      </vt:variant>
      <vt:variant>
        <vt:i4>5</vt:i4>
      </vt:variant>
      <vt:variant>
        <vt:lpwstr/>
      </vt:variant>
      <vt:variant>
        <vt:lpwstr>_Toc308586102</vt:lpwstr>
      </vt:variant>
      <vt:variant>
        <vt:i4>1310770</vt:i4>
      </vt:variant>
      <vt:variant>
        <vt:i4>44</vt:i4>
      </vt:variant>
      <vt:variant>
        <vt:i4>0</vt:i4>
      </vt:variant>
      <vt:variant>
        <vt:i4>5</vt:i4>
      </vt:variant>
      <vt:variant>
        <vt:lpwstr/>
      </vt:variant>
      <vt:variant>
        <vt:lpwstr>_Toc308586101</vt:lpwstr>
      </vt:variant>
      <vt:variant>
        <vt:i4>1310770</vt:i4>
      </vt:variant>
      <vt:variant>
        <vt:i4>38</vt:i4>
      </vt:variant>
      <vt:variant>
        <vt:i4>0</vt:i4>
      </vt:variant>
      <vt:variant>
        <vt:i4>5</vt:i4>
      </vt:variant>
      <vt:variant>
        <vt:lpwstr/>
      </vt:variant>
      <vt:variant>
        <vt:lpwstr>_Toc308586100</vt:lpwstr>
      </vt:variant>
      <vt:variant>
        <vt:i4>1900595</vt:i4>
      </vt:variant>
      <vt:variant>
        <vt:i4>32</vt:i4>
      </vt:variant>
      <vt:variant>
        <vt:i4>0</vt:i4>
      </vt:variant>
      <vt:variant>
        <vt:i4>5</vt:i4>
      </vt:variant>
      <vt:variant>
        <vt:lpwstr/>
      </vt:variant>
      <vt:variant>
        <vt:lpwstr>_Toc308586099</vt:lpwstr>
      </vt:variant>
      <vt:variant>
        <vt:i4>1900595</vt:i4>
      </vt:variant>
      <vt:variant>
        <vt:i4>26</vt:i4>
      </vt:variant>
      <vt:variant>
        <vt:i4>0</vt:i4>
      </vt:variant>
      <vt:variant>
        <vt:i4>5</vt:i4>
      </vt:variant>
      <vt:variant>
        <vt:lpwstr/>
      </vt:variant>
      <vt:variant>
        <vt:lpwstr>_Toc308586098</vt:lpwstr>
      </vt:variant>
      <vt:variant>
        <vt:i4>1900595</vt:i4>
      </vt:variant>
      <vt:variant>
        <vt:i4>20</vt:i4>
      </vt:variant>
      <vt:variant>
        <vt:i4>0</vt:i4>
      </vt:variant>
      <vt:variant>
        <vt:i4>5</vt:i4>
      </vt:variant>
      <vt:variant>
        <vt:lpwstr/>
      </vt:variant>
      <vt:variant>
        <vt:lpwstr>_Toc308586097</vt:lpwstr>
      </vt:variant>
      <vt:variant>
        <vt:i4>1900595</vt:i4>
      </vt:variant>
      <vt:variant>
        <vt:i4>14</vt:i4>
      </vt:variant>
      <vt:variant>
        <vt:i4>0</vt:i4>
      </vt:variant>
      <vt:variant>
        <vt:i4>5</vt:i4>
      </vt:variant>
      <vt:variant>
        <vt:lpwstr/>
      </vt:variant>
      <vt:variant>
        <vt:lpwstr>_Toc308586096</vt:lpwstr>
      </vt:variant>
      <vt:variant>
        <vt:i4>1900595</vt:i4>
      </vt:variant>
      <vt:variant>
        <vt:i4>8</vt:i4>
      </vt:variant>
      <vt:variant>
        <vt:i4>0</vt:i4>
      </vt:variant>
      <vt:variant>
        <vt:i4>5</vt:i4>
      </vt:variant>
      <vt:variant>
        <vt:lpwstr/>
      </vt:variant>
      <vt:variant>
        <vt:lpwstr>_Toc308586095</vt:lpwstr>
      </vt:variant>
      <vt:variant>
        <vt:i4>1900595</vt:i4>
      </vt:variant>
      <vt:variant>
        <vt:i4>2</vt:i4>
      </vt:variant>
      <vt:variant>
        <vt:i4>0</vt:i4>
      </vt:variant>
      <vt:variant>
        <vt:i4>5</vt:i4>
      </vt:variant>
      <vt:variant>
        <vt:lpwstr/>
      </vt:variant>
      <vt:variant>
        <vt:lpwstr>_Toc308586094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Login/password</dc:title>
  <dc:creator>Deborah Holmes</dc:creator>
  <cp:lastModifiedBy>Lilia Kovaleva</cp:lastModifiedBy>
  <cp:revision>144</cp:revision>
  <cp:lastPrinted>2011-11-09T12:13:00Z</cp:lastPrinted>
  <dcterms:created xsi:type="dcterms:W3CDTF">2012-05-10T18:09:00Z</dcterms:created>
  <dcterms:modified xsi:type="dcterms:W3CDTF">2019-01-22T11:34:00Z</dcterms:modified>
</cp:coreProperties>
</file>